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01" w:rsidRDefault="00F27FC5" w:rsidP="00373401">
      <w:pPr>
        <w:suppressAutoHyphens/>
        <w:spacing w:after="0" w:line="240" w:lineRule="auto"/>
        <w:jc w:val="center"/>
        <w:rPr>
          <w:rFonts w:ascii="Arial" w:eastAsia="Times New Roman" w:hAnsi="Arial" w:cs="Arial"/>
          <w:color w:val="333333"/>
          <w:sz w:val="20"/>
          <w:szCs w:val="20"/>
          <w:lang w:eastAsia="zh-CN"/>
        </w:rPr>
      </w:pPr>
      <w:r>
        <w:rPr>
          <w:noProof/>
          <w:lang w:eastAsia="it-IT"/>
        </w:rPr>
        <w:drawing>
          <wp:anchor distT="0" distB="0" distL="114300" distR="114300" simplePos="0" relativeHeight="251660288" behindDoc="1" locked="0" layoutInCell="1" allowOverlap="1">
            <wp:simplePos x="0" y="0"/>
            <wp:positionH relativeFrom="column">
              <wp:posOffset>-91440</wp:posOffset>
            </wp:positionH>
            <wp:positionV relativeFrom="paragraph">
              <wp:posOffset>116840</wp:posOffset>
            </wp:positionV>
            <wp:extent cx="838200" cy="826770"/>
            <wp:effectExtent l="0" t="0" r="0" b="0"/>
            <wp:wrapTight wrapText="bothSides">
              <wp:wrapPolygon edited="0">
                <wp:start x="0" y="0"/>
                <wp:lineTo x="0" y="20903"/>
                <wp:lineTo x="21109" y="20903"/>
                <wp:lineTo x="2110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826770"/>
                    </a:xfrm>
                    <a:prstGeom prst="rect">
                      <a:avLst/>
                    </a:prstGeom>
                    <a:solidFill>
                      <a:srgbClr val="FFFFFF">
                        <a:alpha val="0"/>
                      </a:srgbClr>
                    </a:solidFill>
                    <a:ln>
                      <a:noFill/>
                    </a:ln>
                  </pic:spPr>
                </pic:pic>
              </a:graphicData>
            </a:graphic>
          </wp:anchor>
        </w:drawing>
      </w:r>
    </w:p>
    <w:p w:rsidR="00F27FC5" w:rsidRDefault="00F27FC5" w:rsidP="00373401">
      <w:pPr>
        <w:suppressAutoHyphens/>
        <w:spacing w:after="0" w:line="240" w:lineRule="auto"/>
        <w:jc w:val="center"/>
        <w:rPr>
          <w:rFonts w:ascii="Arial" w:eastAsia="Times New Roman" w:hAnsi="Arial" w:cs="Arial"/>
          <w:color w:val="333333"/>
          <w:sz w:val="24"/>
          <w:szCs w:val="24"/>
          <w:lang w:eastAsia="zh-CN"/>
        </w:rPr>
      </w:pPr>
    </w:p>
    <w:p w:rsidR="00373401" w:rsidRPr="00C920ED" w:rsidRDefault="00373401" w:rsidP="00373401">
      <w:pPr>
        <w:suppressAutoHyphens/>
        <w:spacing w:after="0" w:line="240" w:lineRule="auto"/>
        <w:jc w:val="center"/>
        <w:rPr>
          <w:rFonts w:ascii="Arial" w:eastAsia="Times New Roman" w:hAnsi="Arial" w:cs="Arial"/>
          <w:b/>
          <w:bCs/>
          <w:color w:val="333333"/>
          <w:sz w:val="24"/>
          <w:szCs w:val="24"/>
          <w:lang w:eastAsia="zh-CN"/>
        </w:rPr>
      </w:pPr>
      <w:r w:rsidRPr="00C920ED">
        <w:rPr>
          <w:rFonts w:ascii="Arial" w:eastAsia="Times New Roman" w:hAnsi="Arial" w:cs="Arial"/>
          <w:b/>
          <w:bCs/>
          <w:color w:val="333333"/>
          <w:sz w:val="24"/>
          <w:szCs w:val="24"/>
          <w:lang w:eastAsia="zh-CN"/>
        </w:rPr>
        <w:t xml:space="preserve"> FEDERAZIONE NAZIONALE MAESTRI DEL LAVORO</w:t>
      </w:r>
    </w:p>
    <w:p w:rsidR="00373401" w:rsidRPr="00C920ED" w:rsidRDefault="00373401" w:rsidP="00373401">
      <w:pPr>
        <w:suppressAutoHyphens/>
        <w:spacing w:after="0" w:line="240" w:lineRule="auto"/>
        <w:jc w:val="center"/>
        <w:rPr>
          <w:rFonts w:ascii="Arial" w:eastAsia="Times New Roman" w:hAnsi="Arial" w:cs="Arial"/>
          <w:b/>
          <w:bCs/>
          <w:color w:val="333333"/>
          <w:sz w:val="24"/>
          <w:szCs w:val="24"/>
          <w:lang w:eastAsia="zh-CN"/>
        </w:rPr>
      </w:pPr>
    </w:p>
    <w:p w:rsidR="004E0276" w:rsidRPr="00C920ED" w:rsidRDefault="00373401" w:rsidP="00373401">
      <w:pPr>
        <w:ind w:left="2832" w:firstLine="708"/>
        <w:rPr>
          <w:b/>
          <w:bCs/>
        </w:rPr>
      </w:pPr>
      <w:r w:rsidRPr="00C920ED">
        <w:rPr>
          <w:rFonts w:ascii="Arial" w:eastAsia="Times New Roman" w:hAnsi="Arial" w:cs="Arial"/>
          <w:b/>
          <w:bCs/>
          <w:color w:val="333333"/>
          <w:sz w:val="20"/>
          <w:szCs w:val="20"/>
          <w:lang w:eastAsia="zh-CN"/>
        </w:rPr>
        <w:t>CONSOLATO PROVINCIALE DI GENOVA</w:t>
      </w:r>
    </w:p>
    <w:p w:rsidR="004E0276" w:rsidRDefault="004E0276"/>
    <w:p w:rsidR="00373401" w:rsidRDefault="00373401" w:rsidP="004E0276">
      <w:pPr>
        <w:suppressAutoHyphens/>
        <w:spacing w:after="0" w:line="240" w:lineRule="auto"/>
        <w:jc w:val="center"/>
        <w:rPr>
          <w:rFonts w:ascii="Arial" w:eastAsia="Times New Roman" w:hAnsi="Arial" w:cs="Arial"/>
          <w:color w:val="333333"/>
          <w:sz w:val="20"/>
          <w:szCs w:val="20"/>
          <w:lang w:eastAsia="zh-CN"/>
        </w:rPr>
      </w:pPr>
    </w:p>
    <w:p w:rsidR="00241091" w:rsidRDefault="00241091" w:rsidP="00241091">
      <w:pPr>
        <w:suppressAutoHyphens/>
        <w:spacing w:after="0" w:line="240" w:lineRule="auto"/>
        <w:rPr>
          <w:rFonts w:ascii="Times New Roman" w:eastAsia="Times New Roman" w:hAnsi="Times New Roman" w:cs="Times New Roman"/>
          <w:b/>
          <w:bCs/>
          <w:color w:val="312F30"/>
          <w:sz w:val="24"/>
          <w:szCs w:val="24"/>
          <w:lang w:eastAsia="it-IT"/>
        </w:rPr>
      </w:pPr>
      <w:r>
        <w:rPr>
          <w:rFonts w:ascii="Times New Roman" w:eastAsia="Times New Roman" w:hAnsi="Times New Roman" w:cs="Times New Roman"/>
          <w:b/>
          <w:bCs/>
          <w:color w:val="312F30"/>
          <w:sz w:val="24"/>
          <w:szCs w:val="24"/>
          <w:lang w:eastAsia="it-IT"/>
        </w:rPr>
        <w:t>Chi siamo</w:t>
      </w:r>
    </w:p>
    <w:p w:rsidR="00A27CF5" w:rsidRDefault="00A27CF5" w:rsidP="00241091">
      <w:pPr>
        <w:suppressAutoHyphens/>
        <w:spacing w:after="0" w:line="240" w:lineRule="auto"/>
        <w:rPr>
          <w:rFonts w:ascii="Times New Roman" w:eastAsia="Times New Roman" w:hAnsi="Times New Roman" w:cs="Times New Roman"/>
          <w:color w:val="312F30"/>
          <w:sz w:val="24"/>
          <w:szCs w:val="24"/>
          <w:lang w:eastAsia="it-IT"/>
        </w:rPr>
      </w:pPr>
    </w:p>
    <w:p w:rsidR="00A27CF5" w:rsidRDefault="00241091" w:rsidP="00241091">
      <w:pPr>
        <w:suppressAutoHyphens/>
        <w:spacing w:after="0" w:line="240" w:lineRule="auto"/>
        <w:rPr>
          <w:rFonts w:ascii="Times New Roman" w:eastAsia="Times New Roman" w:hAnsi="Times New Roman" w:cs="Times New Roman"/>
          <w:color w:val="312F30"/>
          <w:sz w:val="24"/>
          <w:szCs w:val="24"/>
          <w:lang w:eastAsia="it-IT"/>
        </w:rPr>
      </w:pPr>
      <w:r w:rsidRPr="00241091">
        <w:rPr>
          <w:rFonts w:ascii="Times New Roman" w:eastAsia="Times New Roman" w:hAnsi="Times New Roman" w:cs="Times New Roman"/>
          <w:color w:val="312F30"/>
          <w:sz w:val="24"/>
          <w:szCs w:val="24"/>
          <w:lang w:eastAsia="it-IT"/>
        </w:rPr>
        <w:t xml:space="preserve">I Maestri del Lavoro </w:t>
      </w:r>
      <w:r>
        <w:rPr>
          <w:rFonts w:ascii="Times New Roman" w:eastAsia="Times New Roman" w:hAnsi="Times New Roman" w:cs="Times New Roman"/>
          <w:color w:val="312F30"/>
          <w:sz w:val="24"/>
          <w:szCs w:val="24"/>
          <w:lang w:eastAsia="it-IT"/>
        </w:rPr>
        <w:t>sono</w:t>
      </w:r>
      <w:r w:rsidR="00A27CF5">
        <w:rPr>
          <w:rFonts w:ascii="Times New Roman" w:eastAsia="Times New Roman" w:hAnsi="Times New Roman" w:cs="Times New Roman"/>
          <w:color w:val="312F30"/>
          <w:sz w:val="24"/>
          <w:szCs w:val="24"/>
          <w:lang w:eastAsia="it-IT"/>
        </w:rPr>
        <w:t xml:space="preserve"> le eccellenze del mondo del lavoro dipendente in quanto </w:t>
      </w:r>
      <w:r w:rsidR="000D37CC">
        <w:rPr>
          <w:rFonts w:ascii="Times New Roman" w:eastAsia="Times New Roman" w:hAnsi="Times New Roman" w:cs="Times New Roman"/>
          <w:color w:val="312F30"/>
          <w:sz w:val="24"/>
          <w:szCs w:val="24"/>
          <w:lang w:eastAsia="it-IT"/>
        </w:rPr>
        <w:t xml:space="preserve">sono coloro che </w:t>
      </w:r>
      <w:r w:rsidR="00A27CF5">
        <w:rPr>
          <w:rFonts w:ascii="Times New Roman" w:eastAsia="Times New Roman" w:hAnsi="Times New Roman" w:cs="Times New Roman"/>
          <w:color w:val="312F30"/>
          <w:sz w:val="24"/>
          <w:szCs w:val="24"/>
          <w:lang w:eastAsia="it-IT"/>
        </w:rPr>
        <w:t xml:space="preserve">hanno operato con passione, perizia, dirittura morale, introdotto innovazione, trasmesso il sapere alle nuove generazioni e per questi meriti sono stati insigniti della </w:t>
      </w:r>
      <w:r w:rsidR="005332E6">
        <w:rPr>
          <w:rFonts w:ascii="Times New Roman" w:eastAsia="Times New Roman" w:hAnsi="Times New Roman" w:cs="Times New Roman"/>
          <w:color w:val="312F30"/>
          <w:sz w:val="24"/>
          <w:szCs w:val="24"/>
          <w:lang w:eastAsia="it-IT"/>
        </w:rPr>
        <w:t>“</w:t>
      </w:r>
      <w:r w:rsidR="00A27CF5">
        <w:rPr>
          <w:rFonts w:ascii="Times New Roman" w:eastAsia="Times New Roman" w:hAnsi="Times New Roman" w:cs="Times New Roman"/>
          <w:color w:val="312F30"/>
          <w:sz w:val="24"/>
          <w:szCs w:val="24"/>
          <w:lang w:eastAsia="it-IT"/>
        </w:rPr>
        <w:t>Stella al merito del Lavoro</w:t>
      </w:r>
      <w:r w:rsidR="005332E6">
        <w:rPr>
          <w:rFonts w:ascii="Times New Roman" w:eastAsia="Times New Roman" w:hAnsi="Times New Roman" w:cs="Times New Roman"/>
          <w:color w:val="312F30"/>
          <w:sz w:val="24"/>
          <w:szCs w:val="24"/>
          <w:lang w:eastAsia="it-IT"/>
        </w:rPr>
        <w:t>”</w:t>
      </w:r>
      <w:r w:rsidR="00A27CF5">
        <w:rPr>
          <w:rFonts w:ascii="Times New Roman" w:eastAsia="Times New Roman" w:hAnsi="Times New Roman" w:cs="Times New Roman"/>
          <w:color w:val="312F30"/>
          <w:sz w:val="24"/>
          <w:szCs w:val="24"/>
          <w:lang w:eastAsia="it-IT"/>
        </w:rPr>
        <w:t xml:space="preserve"> con Decreto del Presidente della Repubblica.</w:t>
      </w:r>
    </w:p>
    <w:p w:rsidR="008A5D6D" w:rsidRDefault="008A5D6D" w:rsidP="00241091">
      <w:pPr>
        <w:suppressAutoHyphens/>
        <w:spacing w:after="0" w:line="240" w:lineRule="auto"/>
        <w:rPr>
          <w:rFonts w:ascii="Times New Roman" w:eastAsia="Times New Roman" w:hAnsi="Times New Roman" w:cs="Times New Roman"/>
          <w:color w:val="312F30"/>
          <w:sz w:val="24"/>
          <w:szCs w:val="24"/>
          <w:lang w:eastAsia="it-IT"/>
        </w:rPr>
      </w:pPr>
    </w:p>
    <w:p w:rsidR="00A27CF5" w:rsidRPr="00A228F4" w:rsidRDefault="00A27CF5" w:rsidP="00241091">
      <w:pPr>
        <w:suppressAutoHyphen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color w:val="312F30"/>
          <w:sz w:val="24"/>
          <w:szCs w:val="24"/>
          <w:lang w:eastAsia="it-IT"/>
        </w:rPr>
        <w:t xml:space="preserve">Le decorazioni </w:t>
      </w:r>
      <w:r w:rsidR="00441648">
        <w:rPr>
          <w:rFonts w:ascii="Times New Roman" w:eastAsia="Times New Roman" w:hAnsi="Times New Roman" w:cs="Times New Roman"/>
          <w:color w:val="312F30"/>
          <w:sz w:val="24"/>
          <w:szCs w:val="24"/>
          <w:lang w:eastAsia="it-IT"/>
        </w:rPr>
        <w:t xml:space="preserve">vengono conferite </w:t>
      </w:r>
      <w:r>
        <w:rPr>
          <w:rFonts w:ascii="Times New Roman" w:eastAsia="Times New Roman" w:hAnsi="Times New Roman" w:cs="Times New Roman"/>
          <w:color w:val="312F30"/>
          <w:sz w:val="24"/>
          <w:szCs w:val="24"/>
          <w:lang w:eastAsia="it-IT"/>
        </w:rPr>
        <w:t xml:space="preserve">il 1° Maggio con cerimonia solenne </w:t>
      </w:r>
      <w:r w:rsidR="00962DB0">
        <w:rPr>
          <w:rFonts w:ascii="Times New Roman" w:eastAsia="Times New Roman" w:hAnsi="Times New Roman" w:cs="Times New Roman"/>
          <w:color w:val="312F30"/>
          <w:sz w:val="24"/>
          <w:szCs w:val="24"/>
          <w:lang w:eastAsia="it-IT"/>
        </w:rPr>
        <w:t xml:space="preserve">che si svolge </w:t>
      </w:r>
      <w:r w:rsidR="005332E6">
        <w:rPr>
          <w:rFonts w:ascii="Times New Roman" w:eastAsia="Times New Roman" w:hAnsi="Times New Roman" w:cs="Times New Roman"/>
          <w:color w:val="312F30"/>
          <w:sz w:val="24"/>
          <w:szCs w:val="24"/>
          <w:lang w:eastAsia="it-IT"/>
        </w:rPr>
        <w:t>al Quirinale</w:t>
      </w:r>
      <w:r w:rsidR="008A5D6D">
        <w:rPr>
          <w:rFonts w:ascii="Times New Roman" w:eastAsia="Times New Roman" w:hAnsi="Times New Roman" w:cs="Times New Roman"/>
          <w:color w:val="312F30"/>
          <w:sz w:val="24"/>
          <w:szCs w:val="24"/>
          <w:lang w:eastAsia="it-IT"/>
        </w:rPr>
        <w:t xml:space="preserve"> e </w:t>
      </w:r>
      <w:r w:rsidR="00303C3F">
        <w:rPr>
          <w:rFonts w:ascii="Times New Roman" w:eastAsia="Times New Roman" w:hAnsi="Times New Roman" w:cs="Times New Roman"/>
          <w:color w:val="312F30"/>
          <w:sz w:val="24"/>
          <w:szCs w:val="24"/>
          <w:lang w:eastAsia="it-IT"/>
        </w:rPr>
        <w:t>contestualmente</w:t>
      </w:r>
      <w:r w:rsidR="002C0777">
        <w:rPr>
          <w:rFonts w:ascii="Times New Roman" w:eastAsia="Times New Roman" w:hAnsi="Times New Roman" w:cs="Times New Roman"/>
          <w:color w:val="312F30"/>
          <w:sz w:val="24"/>
          <w:szCs w:val="24"/>
          <w:lang w:eastAsia="it-IT"/>
        </w:rPr>
        <w:t>, alla presenza delle massime autorità locali,</w:t>
      </w:r>
      <w:r w:rsidR="008A5D6D">
        <w:rPr>
          <w:rFonts w:ascii="Times New Roman" w:eastAsia="Times New Roman" w:hAnsi="Times New Roman" w:cs="Times New Roman"/>
          <w:color w:val="312F30"/>
          <w:sz w:val="24"/>
          <w:szCs w:val="24"/>
          <w:lang w:eastAsia="it-IT"/>
        </w:rPr>
        <w:t xml:space="preserve">nelle varie sedi </w:t>
      </w:r>
      <w:r w:rsidR="00303C3F">
        <w:rPr>
          <w:rFonts w:ascii="Times New Roman" w:eastAsia="Times New Roman" w:hAnsi="Times New Roman" w:cs="Times New Roman"/>
          <w:color w:val="312F30"/>
          <w:sz w:val="24"/>
          <w:szCs w:val="24"/>
          <w:lang w:eastAsia="it-IT"/>
        </w:rPr>
        <w:t>regionali individuate di concerto con le Prefetture territoriali competenti.</w:t>
      </w:r>
      <w:r w:rsidR="00393870" w:rsidRPr="00A228F4">
        <w:rPr>
          <w:rFonts w:ascii="Times New Roman" w:eastAsia="Times New Roman" w:hAnsi="Times New Roman" w:cs="Times New Roman"/>
          <w:sz w:val="24"/>
          <w:szCs w:val="24"/>
          <w:lang w:eastAsia="it-IT"/>
        </w:rPr>
        <w:t>I conferimenti sono circa 1.000 ogni anno a livello nazionale.</w:t>
      </w:r>
    </w:p>
    <w:p w:rsidR="00A73FAC" w:rsidRPr="00A228F4" w:rsidRDefault="00A73FAC" w:rsidP="00241091">
      <w:pPr>
        <w:suppressAutoHyphens/>
        <w:spacing w:after="0" w:line="240" w:lineRule="auto"/>
        <w:rPr>
          <w:rFonts w:ascii="Times New Roman" w:eastAsia="Times New Roman" w:hAnsi="Times New Roman" w:cs="Times New Roman"/>
          <w:sz w:val="24"/>
          <w:szCs w:val="24"/>
          <w:lang w:eastAsia="it-IT"/>
        </w:rPr>
      </w:pPr>
    </w:p>
    <w:p w:rsidR="00D57906" w:rsidRDefault="002C0777" w:rsidP="00E3714C">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Tutti gli insigniti </w:t>
      </w:r>
      <w:r w:rsidR="00B4649B">
        <w:rPr>
          <w:rFonts w:ascii="Times New Roman" w:eastAsia="Times New Roman" w:hAnsi="Times New Roman" w:cs="Times New Roman"/>
          <w:color w:val="312F30"/>
          <w:sz w:val="24"/>
          <w:szCs w:val="24"/>
          <w:lang w:eastAsia="it-IT"/>
        </w:rPr>
        <w:t>possono iscriversi</w:t>
      </w:r>
      <w:r w:rsidR="00A95004">
        <w:rPr>
          <w:rFonts w:ascii="Times New Roman" w:eastAsia="Times New Roman" w:hAnsi="Times New Roman" w:cs="Times New Roman"/>
          <w:color w:val="312F30"/>
          <w:sz w:val="24"/>
          <w:szCs w:val="24"/>
          <w:lang w:eastAsia="it-IT"/>
        </w:rPr>
        <w:t>, tramite il Consolato Provinciale di riferimento,</w:t>
      </w:r>
      <w:r w:rsidR="00B4649B">
        <w:rPr>
          <w:rFonts w:ascii="Times New Roman" w:eastAsia="Times New Roman" w:hAnsi="Times New Roman" w:cs="Times New Roman"/>
          <w:color w:val="312F30"/>
          <w:sz w:val="24"/>
          <w:szCs w:val="24"/>
          <w:lang w:eastAsia="it-IT"/>
        </w:rPr>
        <w:t xml:space="preserve"> alla</w:t>
      </w:r>
      <w:r w:rsidR="00E3714C" w:rsidRPr="00F76D08">
        <w:rPr>
          <w:rFonts w:ascii="Times New Roman" w:eastAsia="Times New Roman" w:hAnsi="Times New Roman" w:cs="Times New Roman"/>
          <w:color w:val="312F30"/>
          <w:sz w:val="24"/>
          <w:szCs w:val="24"/>
          <w:lang w:eastAsia="it-IT"/>
        </w:rPr>
        <w:t>Federazione Nazionale Maestri del Lavoro, associazione senza fini di lucro, con sede a Roma, riconosciuta con DPR n.1625 del 14 aprile 1956</w:t>
      </w:r>
      <w:r w:rsidR="002D43DE">
        <w:rPr>
          <w:rFonts w:ascii="Times New Roman" w:eastAsia="Times New Roman" w:hAnsi="Times New Roman" w:cs="Times New Roman"/>
          <w:color w:val="312F30"/>
          <w:sz w:val="24"/>
          <w:szCs w:val="24"/>
          <w:lang w:eastAsia="it-IT"/>
        </w:rPr>
        <w:t xml:space="preserve"> che ha tra le sue </w:t>
      </w:r>
      <w:r w:rsidR="00BB2383">
        <w:rPr>
          <w:rFonts w:ascii="Times New Roman" w:eastAsia="Times New Roman" w:hAnsi="Times New Roman" w:cs="Times New Roman"/>
          <w:color w:val="312F30"/>
          <w:sz w:val="24"/>
          <w:szCs w:val="24"/>
          <w:lang w:eastAsia="it-IT"/>
        </w:rPr>
        <w:t xml:space="preserve">principali </w:t>
      </w:r>
      <w:r w:rsidR="002D43DE">
        <w:rPr>
          <w:rFonts w:ascii="Times New Roman" w:eastAsia="Times New Roman" w:hAnsi="Times New Roman" w:cs="Times New Roman"/>
          <w:color w:val="312F30"/>
          <w:sz w:val="24"/>
          <w:szCs w:val="24"/>
          <w:lang w:eastAsia="it-IT"/>
        </w:rPr>
        <w:t xml:space="preserve">finalità </w:t>
      </w:r>
      <w:r w:rsidR="00D57906">
        <w:rPr>
          <w:rFonts w:ascii="Times New Roman" w:eastAsia="Times New Roman" w:hAnsi="Times New Roman" w:cs="Times New Roman"/>
          <w:color w:val="312F30"/>
          <w:sz w:val="24"/>
          <w:szCs w:val="24"/>
          <w:lang w:eastAsia="it-IT"/>
        </w:rPr>
        <w:t>la promozione di iniziative per favorire la cultura dello studio e dell’inserimento delle nuove generazioni nel mondo del lavoro</w:t>
      </w:r>
      <w:r w:rsidR="00ED09F7">
        <w:rPr>
          <w:rFonts w:ascii="Times New Roman" w:eastAsia="Times New Roman" w:hAnsi="Times New Roman" w:cs="Times New Roman"/>
          <w:color w:val="312F30"/>
          <w:sz w:val="24"/>
          <w:szCs w:val="24"/>
          <w:lang w:eastAsia="it-IT"/>
        </w:rPr>
        <w:t xml:space="preserve"> e partecipare attivamente in qualità di soci alla vita della famiglia Magistrale.</w:t>
      </w:r>
    </w:p>
    <w:p w:rsidR="00AA052D" w:rsidRDefault="00AA052D" w:rsidP="00E3714C">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La Federazione si articola in una Presidenza</w:t>
      </w:r>
      <w:r w:rsidR="00BB2383">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 xml:space="preserve"> c</w:t>
      </w:r>
      <w:r w:rsidR="00630C12">
        <w:rPr>
          <w:rFonts w:ascii="Times New Roman" w:eastAsia="Times New Roman" w:hAnsi="Times New Roman" w:cs="Times New Roman"/>
          <w:color w:val="312F30"/>
          <w:sz w:val="24"/>
          <w:szCs w:val="24"/>
          <w:lang w:eastAsia="it-IT"/>
        </w:rPr>
        <w:t>he si avvale di una</w:t>
      </w:r>
      <w:r>
        <w:rPr>
          <w:rFonts w:ascii="Times New Roman" w:eastAsia="Times New Roman" w:hAnsi="Times New Roman" w:cs="Times New Roman"/>
          <w:color w:val="312F30"/>
          <w:sz w:val="24"/>
          <w:szCs w:val="24"/>
          <w:lang w:eastAsia="it-IT"/>
        </w:rPr>
        <w:t xml:space="preserve"> struttura centrale</w:t>
      </w:r>
      <w:r w:rsidR="00787524">
        <w:rPr>
          <w:rFonts w:ascii="Times New Roman" w:eastAsia="Times New Roman" w:hAnsi="Times New Roman" w:cs="Times New Roman"/>
          <w:color w:val="312F30"/>
          <w:sz w:val="24"/>
          <w:szCs w:val="24"/>
          <w:lang w:eastAsia="it-IT"/>
        </w:rPr>
        <w:t xml:space="preserve"> e tre vice Presidenze area Nord, </w:t>
      </w:r>
      <w:r w:rsidR="009244F4">
        <w:rPr>
          <w:rFonts w:ascii="Times New Roman" w:eastAsia="Times New Roman" w:hAnsi="Times New Roman" w:cs="Times New Roman"/>
          <w:color w:val="312F30"/>
          <w:sz w:val="24"/>
          <w:szCs w:val="24"/>
          <w:lang w:eastAsia="it-IT"/>
        </w:rPr>
        <w:t>C</w:t>
      </w:r>
      <w:r w:rsidR="00787524">
        <w:rPr>
          <w:rFonts w:ascii="Times New Roman" w:eastAsia="Times New Roman" w:hAnsi="Times New Roman" w:cs="Times New Roman"/>
          <w:color w:val="312F30"/>
          <w:sz w:val="24"/>
          <w:szCs w:val="24"/>
          <w:lang w:eastAsia="it-IT"/>
        </w:rPr>
        <w:t xml:space="preserve">entro e </w:t>
      </w:r>
      <w:r w:rsidR="009244F4">
        <w:rPr>
          <w:rFonts w:ascii="Times New Roman" w:eastAsia="Times New Roman" w:hAnsi="Times New Roman" w:cs="Times New Roman"/>
          <w:color w:val="312F30"/>
          <w:sz w:val="24"/>
          <w:szCs w:val="24"/>
          <w:lang w:eastAsia="it-IT"/>
        </w:rPr>
        <w:t>S</w:t>
      </w:r>
      <w:r w:rsidR="00787524">
        <w:rPr>
          <w:rFonts w:ascii="Times New Roman" w:eastAsia="Times New Roman" w:hAnsi="Times New Roman" w:cs="Times New Roman"/>
          <w:color w:val="312F30"/>
          <w:sz w:val="24"/>
          <w:szCs w:val="24"/>
          <w:lang w:eastAsia="it-IT"/>
        </w:rPr>
        <w:t>ud</w:t>
      </w:r>
      <w:r w:rsidR="00BB2383">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 xml:space="preserve"> a cui afferiscono </w:t>
      </w:r>
      <w:r w:rsidR="00630C12">
        <w:rPr>
          <w:rFonts w:ascii="Times New Roman" w:eastAsia="Times New Roman" w:hAnsi="Times New Roman" w:cs="Times New Roman"/>
          <w:color w:val="312F30"/>
          <w:sz w:val="24"/>
          <w:szCs w:val="24"/>
          <w:lang w:eastAsia="it-IT"/>
        </w:rPr>
        <w:t xml:space="preserve">sul territorio </w:t>
      </w:r>
      <w:r>
        <w:rPr>
          <w:rFonts w:ascii="Times New Roman" w:eastAsia="Times New Roman" w:hAnsi="Times New Roman" w:cs="Times New Roman"/>
          <w:color w:val="312F30"/>
          <w:sz w:val="24"/>
          <w:szCs w:val="24"/>
          <w:lang w:eastAsia="it-IT"/>
        </w:rPr>
        <w:t>i Consolati Regionali che a loro volta coordinano i Consolati Provinciali</w:t>
      </w:r>
      <w:r w:rsidR="00CE5649">
        <w:rPr>
          <w:rFonts w:ascii="Times New Roman" w:eastAsia="Times New Roman" w:hAnsi="Times New Roman" w:cs="Times New Roman"/>
          <w:color w:val="312F30"/>
          <w:sz w:val="24"/>
          <w:szCs w:val="24"/>
          <w:lang w:eastAsia="it-IT"/>
        </w:rPr>
        <w:t xml:space="preserve"> di competenza</w:t>
      </w:r>
      <w:r>
        <w:rPr>
          <w:rFonts w:ascii="Times New Roman" w:eastAsia="Times New Roman" w:hAnsi="Times New Roman" w:cs="Times New Roman"/>
          <w:color w:val="312F30"/>
          <w:sz w:val="24"/>
          <w:szCs w:val="24"/>
          <w:lang w:eastAsia="it-IT"/>
        </w:rPr>
        <w:t>.</w:t>
      </w:r>
    </w:p>
    <w:p w:rsidR="00E3714C" w:rsidRDefault="00E3714C" w:rsidP="00E3714C">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Nel sito della Federazione</w:t>
      </w:r>
      <w:r w:rsidRPr="00FE74E7">
        <w:rPr>
          <w:rFonts w:ascii="Times New Roman" w:eastAsia="Times New Roman" w:hAnsi="Times New Roman" w:cs="Times New Roman"/>
          <w:color w:val="312F30"/>
          <w:sz w:val="24"/>
          <w:szCs w:val="24"/>
          <w:lang w:eastAsia="it-IT"/>
        </w:rPr>
        <w:t> </w:t>
      </w:r>
      <w:r w:rsidR="00184E6C">
        <w:rPr>
          <w:rFonts w:ascii="Times New Roman" w:eastAsia="Times New Roman" w:hAnsi="Times New Roman" w:cs="Times New Roman"/>
          <w:color w:val="312F30"/>
          <w:sz w:val="24"/>
          <w:szCs w:val="24"/>
          <w:lang w:eastAsia="it-IT"/>
        </w:rPr>
        <w:t>“</w:t>
      </w:r>
      <w:hyperlink r:id="rId6" w:history="1">
        <w:r w:rsidR="00184E6C" w:rsidRPr="007C553A">
          <w:rPr>
            <w:rStyle w:val="Collegamentoipertestuale"/>
            <w:rFonts w:ascii="Times New Roman" w:eastAsia="Times New Roman" w:hAnsi="Times New Roman" w:cs="Times New Roman"/>
            <w:sz w:val="24"/>
            <w:szCs w:val="24"/>
            <w:lang w:eastAsia="it-IT"/>
          </w:rPr>
          <w:t>http://www.maestrilavoro.it</w:t>
        </w:r>
      </w:hyperlink>
      <w:r w:rsidR="00184E6C">
        <w:rPr>
          <w:rFonts w:ascii="Times New Roman" w:eastAsia="Times New Roman" w:hAnsi="Times New Roman" w:cs="Times New Roman"/>
          <w:color w:val="312F30"/>
          <w:sz w:val="24"/>
          <w:szCs w:val="24"/>
          <w:lang w:eastAsia="it-IT"/>
        </w:rPr>
        <w:t xml:space="preserve">“ </w:t>
      </w:r>
      <w:r w:rsidRPr="00FE74E7">
        <w:rPr>
          <w:rFonts w:ascii="Times New Roman" w:eastAsia="Times New Roman" w:hAnsi="Times New Roman" w:cs="Times New Roman"/>
          <w:color w:val="312F30"/>
          <w:sz w:val="24"/>
          <w:szCs w:val="24"/>
          <w:lang w:eastAsia="it-IT"/>
        </w:rPr>
        <w:t xml:space="preserve">sono descritti </w:t>
      </w:r>
      <w:r w:rsidR="00BB2383">
        <w:rPr>
          <w:rFonts w:ascii="Times New Roman" w:eastAsia="Times New Roman" w:hAnsi="Times New Roman" w:cs="Times New Roman"/>
          <w:color w:val="312F30"/>
          <w:sz w:val="24"/>
          <w:szCs w:val="24"/>
          <w:lang w:eastAsia="it-IT"/>
        </w:rPr>
        <w:t xml:space="preserve">in dettaglio </w:t>
      </w:r>
      <w:r w:rsidRPr="00FE74E7">
        <w:rPr>
          <w:rFonts w:ascii="Times New Roman" w:eastAsia="Times New Roman" w:hAnsi="Times New Roman" w:cs="Times New Roman"/>
          <w:color w:val="312F30"/>
          <w:sz w:val="24"/>
          <w:szCs w:val="24"/>
          <w:lang w:eastAsia="it-IT"/>
        </w:rPr>
        <w:t>scopi</w:t>
      </w:r>
      <w:r w:rsidRPr="008722DE">
        <w:rPr>
          <w:rFonts w:ascii="Times New Roman" w:eastAsia="Times New Roman" w:hAnsi="Times New Roman" w:cs="Times New Roman"/>
          <w:color w:val="312F30"/>
          <w:sz w:val="24"/>
          <w:szCs w:val="24"/>
          <w:lang w:eastAsia="it-IT"/>
        </w:rPr>
        <w:t xml:space="preserve">, </w:t>
      </w:r>
      <w:r w:rsidR="007A2122">
        <w:rPr>
          <w:rFonts w:ascii="Times New Roman" w:eastAsia="Times New Roman" w:hAnsi="Times New Roman" w:cs="Times New Roman"/>
          <w:color w:val="312F30"/>
          <w:sz w:val="24"/>
          <w:szCs w:val="24"/>
          <w:lang w:eastAsia="it-IT"/>
        </w:rPr>
        <w:t>attività,</w:t>
      </w:r>
      <w:r>
        <w:rPr>
          <w:rFonts w:ascii="Times New Roman" w:eastAsia="Times New Roman" w:hAnsi="Times New Roman" w:cs="Times New Roman"/>
          <w:color w:val="312F30"/>
          <w:sz w:val="24"/>
          <w:szCs w:val="24"/>
          <w:lang w:eastAsia="it-IT"/>
        </w:rPr>
        <w:t>organizza</w:t>
      </w:r>
      <w:r w:rsidR="008B616D">
        <w:rPr>
          <w:rFonts w:ascii="Times New Roman" w:eastAsia="Times New Roman" w:hAnsi="Times New Roman" w:cs="Times New Roman"/>
          <w:color w:val="312F30"/>
          <w:sz w:val="24"/>
          <w:szCs w:val="24"/>
          <w:lang w:eastAsia="it-IT"/>
        </w:rPr>
        <w:t>zione</w:t>
      </w:r>
      <w:r>
        <w:rPr>
          <w:rFonts w:ascii="Times New Roman" w:eastAsia="Times New Roman" w:hAnsi="Times New Roman" w:cs="Times New Roman"/>
          <w:color w:val="312F30"/>
          <w:sz w:val="24"/>
          <w:szCs w:val="24"/>
          <w:lang w:eastAsia="it-IT"/>
        </w:rPr>
        <w:t xml:space="preserve"> e</w:t>
      </w:r>
      <w:r w:rsidR="002615AA">
        <w:rPr>
          <w:rFonts w:ascii="Times New Roman" w:eastAsia="Times New Roman" w:hAnsi="Times New Roman" w:cs="Times New Roman"/>
          <w:color w:val="312F30"/>
          <w:sz w:val="24"/>
          <w:szCs w:val="24"/>
          <w:lang w:eastAsia="it-IT"/>
        </w:rPr>
        <w:t xml:space="preserve"> </w:t>
      </w:r>
      <w:r w:rsidR="009244F4">
        <w:rPr>
          <w:rFonts w:ascii="Times New Roman" w:eastAsia="Times New Roman" w:hAnsi="Times New Roman" w:cs="Times New Roman"/>
          <w:color w:val="312F30"/>
          <w:sz w:val="24"/>
          <w:szCs w:val="24"/>
          <w:lang w:eastAsia="it-IT"/>
        </w:rPr>
        <w:t>r</w:t>
      </w:r>
      <w:r w:rsidRPr="008722DE">
        <w:rPr>
          <w:rFonts w:ascii="Times New Roman" w:eastAsia="Times New Roman" w:hAnsi="Times New Roman" w:cs="Times New Roman"/>
          <w:color w:val="312F30"/>
          <w:sz w:val="24"/>
          <w:szCs w:val="24"/>
          <w:lang w:eastAsia="it-IT"/>
        </w:rPr>
        <w:t xml:space="preserve">egolamenti </w:t>
      </w:r>
      <w:r w:rsidRPr="00FE74E7">
        <w:rPr>
          <w:rFonts w:ascii="Times New Roman" w:eastAsia="Times New Roman" w:hAnsi="Times New Roman" w:cs="Times New Roman"/>
          <w:color w:val="312F30"/>
          <w:sz w:val="24"/>
          <w:szCs w:val="24"/>
          <w:lang w:eastAsia="it-IT"/>
        </w:rPr>
        <w:t>dell’Associazione</w:t>
      </w:r>
      <w:r>
        <w:rPr>
          <w:rFonts w:ascii="Times New Roman" w:eastAsia="Times New Roman" w:hAnsi="Times New Roman" w:cs="Times New Roman"/>
          <w:color w:val="312F30"/>
          <w:sz w:val="24"/>
          <w:szCs w:val="24"/>
          <w:lang w:eastAsia="it-IT"/>
        </w:rPr>
        <w:t xml:space="preserve"> nonché Commissioni tematiche</w:t>
      </w:r>
      <w:r w:rsidR="00147243">
        <w:rPr>
          <w:rFonts w:ascii="Times New Roman" w:eastAsia="Times New Roman" w:hAnsi="Times New Roman" w:cs="Times New Roman"/>
          <w:color w:val="312F30"/>
          <w:sz w:val="24"/>
          <w:szCs w:val="24"/>
          <w:lang w:eastAsia="it-IT"/>
        </w:rPr>
        <w:t>, anche con</w:t>
      </w:r>
      <w:r>
        <w:rPr>
          <w:rFonts w:ascii="Times New Roman" w:eastAsia="Times New Roman" w:hAnsi="Times New Roman" w:cs="Times New Roman"/>
          <w:color w:val="312F30"/>
          <w:sz w:val="24"/>
          <w:szCs w:val="24"/>
          <w:lang w:eastAsia="it-IT"/>
        </w:rPr>
        <w:t xml:space="preserve"> partecipazione ministeriale, quali ad esempio Lavoro, Scuola e Sicurezza, e collaborazioni con Enti ed Istituzioni</w:t>
      </w:r>
      <w:r w:rsidR="002615AA">
        <w:rPr>
          <w:rFonts w:ascii="Times New Roman" w:eastAsia="Times New Roman" w:hAnsi="Times New Roman" w:cs="Times New Roman"/>
          <w:color w:val="312F30"/>
          <w:sz w:val="24"/>
          <w:szCs w:val="24"/>
          <w:lang w:eastAsia="it-IT"/>
        </w:rPr>
        <w:t xml:space="preserve"> </w:t>
      </w:r>
      <w:r>
        <w:rPr>
          <w:rFonts w:ascii="Times New Roman" w:eastAsia="Times New Roman" w:hAnsi="Times New Roman" w:cs="Times New Roman"/>
          <w:color w:val="312F30"/>
          <w:sz w:val="24"/>
          <w:szCs w:val="24"/>
          <w:lang w:eastAsia="it-IT"/>
        </w:rPr>
        <w:t>esterne di rilevo in essere.</w:t>
      </w:r>
    </w:p>
    <w:p w:rsidR="00B119E6" w:rsidRDefault="00B119E6" w:rsidP="00831991">
      <w:pPr>
        <w:rPr>
          <w:rFonts w:ascii="Times New Roman" w:eastAsia="Times New Roman" w:hAnsi="Times New Roman" w:cs="Times New Roman"/>
          <w:b/>
          <w:bCs/>
          <w:color w:val="312F30"/>
          <w:sz w:val="24"/>
          <w:szCs w:val="24"/>
          <w:lang w:eastAsia="it-IT"/>
        </w:rPr>
      </w:pPr>
    </w:p>
    <w:p w:rsidR="007B19CE" w:rsidRPr="007B19CE" w:rsidRDefault="00E21028" w:rsidP="00831991">
      <w:pPr>
        <w:rPr>
          <w:rFonts w:ascii="Times New Roman" w:eastAsia="Times New Roman" w:hAnsi="Times New Roman" w:cs="Times New Roman"/>
          <w:b/>
          <w:bCs/>
          <w:color w:val="312F30"/>
          <w:sz w:val="24"/>
          <w:szCs w:val="24"/>
          <w:lang w:eastAsia="it-IT"/>
        </w:rPr>
      </w:pPr>
      <w:r>
        <w:rPr>
          <w:noProof/>
          <w:lang w:eastAsia="it-IT"/>
        </w:rPr>
        <w:drawing>
          <wp:anchor distT="0" distB="0" distL="114300" distR="114300" simplePos="0" relativeHeight="251663360" behindDoc="0" locked="0" layoutInCell="1" allowOverlap="1">
            <wp:simplePos x="0" y="0"/>
            <wp:positionH relativeFrom="column">
              <wp:posOffset>4445</wp:posOffset>
            </wp:positionH>
            <wp:positionV relativeFrom="paragraph">
              <wp:posOffset>290195</wp:posOffset>
            </wp:positionV>
            <wp:extent cx="2152650" cy="1614805"/>
            <wp:effectExtent l="0" t="0" r="0" b="4445"/>
            <wp:wrapThrough wrapText="bothSides">
              <wp:wrapPolygon edited="0">
                <wp:start x="0" y="0"/>
                <wp:lineTo x="0" y="21405"/>
                <wp:lineTo x="21409" y="21405"/>
                <wp:lineTo x="21409" y="0"/>
                <wp:lineTo x="0" y="0"/>
              </wp:wrapPolygon>
            </wp:wrapThrough>
            <wp:docPr id="5" name="Immagine 5" descr="La Casa del Mutilato andrà ai volontari della Protezione Civile: presto  anche corsi di formazione - GenovaQuoti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sa del Mutilato andrà ai volontari della Protezione Civile: presto  anche corsi di formazione - GenovaQuotidian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1614805"/>
                    </a:xfrm>
                    <a:prstGeom prst="rect">
                      <a:avLst/>
                    </a:prstGeom>
                    <a:noFill/>
                    <a:ln>
                      <a:noFill/>
                    </a:ln>
                  </pic:spPr>
                </pic:pic>
              </a:graphicData>
            </a:graphic>
          </wp:anchor>
        </w:drawing>
      </w:r>
      <w:r w:rsidR="007B19CE" w:rsidRPr="007B19CE">
        <w:rPr>
          <w:rFonts w:ascii="Times New Roman" w:eastAsia="Times New Roman" w:hAnsi="Times New Roman" w:cs="Times New Roman"/>
          <w:b/>
          <w:bCs/>
          <w:color w:val="312F30"/>
          <w:sz w:val="24"/>
          <w:szCs w:val="24"/>
          <w:lang w:eastAsia="it-IT"/>
        </w:rPr>
        <w:t>Dove siamo</w:t>
      </w:r>
    </w:p>
    <w:p w:rsidR="006D3EA7" w:rsidRDefault="00707ECF" w:rsidP="00831991">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Dal luglio 2009, il</w:t>
      </w:r>
      <w:r w:rsidR="00D14F5D" w:rsidRPr="00F76D08">
        <w:rPr>
          <w:rFonts w:ascii="Times New Roman" w:eastAsia="Times New Roman" w:hAnsi="Times New Roman" w:cs="Times New Roman"/>
          <w:color w:val="312F30"/>
          <w:sz w:val="24"/>
          <w:szCs w:val="24"/>
          <w:lang w:eastAsia="it-IT"/>
        </w:rPr>
        <w:t xml:space="preserve"> Consolato Provinciale </w:t>
      </w:r>
      <w:r w:rsidR="007B19CE">
        <w:rPr>
          <w:rFonts w:ascii="Times New Roman" w:eastAsia="Times New Roman" w:hAnsi="Times New Roman" w:cs="Times New Roman"/>
          <w:color w:val="312F30"/>
          <w:sz w:val="24"/>
          <w:szCs w:val="24"/>
          <w:lang w:eastAsia="it-IT"/>
        </w:rPr>
        <w:t xml:space="preserve">dei Maestri del Lavoro </w:t>
      </w:r>
      <w:r w:rsidR="00D14F5D" w:rsidRPr="00F76D08">
        <w:rPr>
          <w:rFonts w:ascii="Times New Roman" w:eastAsia="Times New Roman" w:hAnsi="Times New Roman" w:cs="Times New Roman"/>
          <w:color w:val="312F30"/>
          <w:sz w:val="24"/>
          <w:szCs w:val="24"/>
          <w:lang w:eastAsia="it-IT"/>
        </w:rPr>
        <w:t xml:space="preserve">di Genova ha sede </w:t>
      </w:r>
      <w:r w:rsidR="006F7192" w:rsidRPr="00F76D08">
        <w:rPr>
          <w:rFonts w:ascii="Times New Roman" w:eastAsia="Times New Roman" w:hAnsi="Times New Roman" w:cs="Times New Roman"/>
          <w:color w:val="312F30"/>
          <w:sz w:val="24"/>
          <w:szCs w:val="24"/>
          <w:lang w:eastAsia="it-IT"/>
        </w:rPr>
        <w:t>amministrativa</w:t>
      </w:r>
      <w:r w:rsidR="00D14F5D" w:rsidRPr="00F76D08">
        <w:rPr>
          <w:rFonts w:ascii="Times New Roman" w:eastAsia="Times New Roman" w:hAnsi="Times New Roman" w:cs="Times New Roman"/>
          <w:color w:val="312F30"/>
          <w:sz w:val="24"/>
          <w:szCs w:val="24"/>
          <w:lang w:eastAsia="it-IT"/>
        </w:rPr>
        <w:t xml:space="preserve"> in Corso Aurelio Saffi,1 all’interno de</w:t>
      </w:r>
      <w:r w:rsidR="00096C54" w:rsidRPr="00F76D08">
        <w:rPr>
          <w:rFonts w:ascii="Times New Roman" w:eastAsia="Times New Roman" w:hAnsi="Times New Roman" w:cs="Times New Roman"/>
          <w:color w:val="312F30"/>
          <w:sz w:val="24"/>
          <w:szCs w:val="24"/>
          <w:lang w:eastAsia="it-IT"/>
        </w:rPr>
        <w:t xml:space="preserve"> “La Casa del </w:t>
      </w:r>
      <w:r w:rsidR="00A228F4">
        <w:rPr>
          <w:rFonts w:ascii="Times New Roman" w:eastAsia="Times New Roman" w:hAnsi="Times New Roman" w:cs="Times New Roman"/>
          <w:color w:val="312F30"/>
          <w:sz w:val="24"/>
          <w:szCs w:val="24"/>
          <w:lang w:eastAsia="it-IT"/>
        </w:rPr>
        <w:t>M</w:t>
      </w:r>
      <w:r w:rsidR="00096C54" w:rsidRPr="00F76D08">
        <w:rPr>
          <w:rFonts w:ascii="Times New Roman" w:eastAsia="Times New Roman" w:hAnsi="Times New Roman" w:cs="Times New Roman"/>
          <w:color w:val="312F30"/>
          <w:sz w:val="24"/>
          <w:szCs w:val="24"/>
          <w:lang w:eastAsia="it-IT"/>
        </w:rPr>
        <w:t>utilato”</w:t>
      </w:r>
      <w:r w:rsidR="00762647" w:rsidRPr="00F76D08">
        <w:rPr>
          <w:rFonts w:ascii="Times New Roman" w:eastAsia="Times New Roman" w:hAnsi="Times New Roman" w:cs="Times New Roman"/>
          <w:color w:val="312F30"/>
          <w:sz w:val="24"/>
          <w:szCs w:val="24"/>
          <w:lang w:eastAsia="it-IT"/>
        </w:rPr>
        <w:t>, sto</w:t>
      </w:r>
      <w:r w:rsidR="00360234" w:rsidRPr="00F76D08">
        <w:rPr>
          <w:rFonts w:ascii="Times New Roman" w:eastAsia="Times New Roman" w:hAnsi="Times New Roman" w:cs="Times New Roman"/>
          <w:color w:val="312F30"/>
          <w:sz w:val="24"/>
          <w:szCs w:val="24"/>
          <w:lang w:eastAsia="it-IT"/>
        </w:rPr>
        <w:t xml:space="preserve">rico edificio </w:t>
      </w:r>
      <w:r w:rsidR="006B6E0D" w:rsidRPr="00F76D08">
        <w:rPr>
          <w:rFonts w:ascii="Times New Roman" w:eastAsia="Times New Roman" w:hAnsi="Times New Roman" w:cs="Times New Roman"/>
          <w:color w:val="312F30"/>
          <w:sz w:val="24"/>
          <w:szCs w:val="24"/>
          <w:lang w:eastAsia="it-IT"/>
        </w:rPr>
        <w:t>di pregio architettonico novecentesco.</w:t>
      </w:r>
      <w:r w:rsidR="003F237A">
        <w:rPr>
          <w:rFonts w:ascii="Times New Roman" w:eastAsia="Times New Roman" w:hAnsi="Times New Roman" w:cs="Times New Roman"/>
          <w:color w:val="312F30"/>
          <w:sz w:val="24"/>
          <w:szCs w:val="24"/>
          <w:lang w:eastAsia="it-IT"/>
        </w:rPr>
        <w:t>Gli spazi</w:t>
      </w:r>
      <w:r>
        <w:rPr>
          <w:rFonts w:ascii="Times New Roman" w:eastAsia="Times New Roman" w:hAnsi="Times New Roman" w:cs="Times New Roman"/>
          <w:color w:val="312F30"/>
          <w:sz w:val="24"/>
          <w:szCs w:val="24"/>
          <w:lang w:eastAsia="it-IT"/>
        </w:rPr>
        <w:t xml:space="preserve"> sono </w:t>
      </w:r>
      <w:r w:rsidR="0082650C">
        <w:rPr>
          <w:rFonts w:ascii="Times New Roman" w:eastAsia="Times New Roman" w:hAnsi="Times New Roman" w:cs="Times New Roman"/>
          <w:color w:val="312F30"/>
          <w:sz w:val="24"/>
          <w:szCs w:val="24"/>
          <w:lang w:eastAsia="it-IT"/>
        </w:rPr>
        <w:t xml:space="preserve">fruiti </w:t>
      </w:r>
      <w:r w:rsidRPr="00F76D08">
        <w:rPr>
          <w:rFonts w:ascii="Times New Roman" w:eastAsia="Times New Roman" w:hAnsi="Times New Roman" w:cs="Times New Roman"/>
          <w:color w:val="312F30"/>
          <w:sz w:val="24"/>
          <w:szCs w:val="24"/>
          <w:lang w:eastAsia="it-IT"/>
        </w:rPr>
        <w:t>in condivisione con il Consolato Regionale dei Maestri del Lavoro della Liguria</w:t>
      </w:r>
      <w:r>
        <w:rPr>
          <w:rFonts w:ascii="Times New Roman" w:eastAsia="Times New Roman" w:hAnsi="Times New Roman" w:cs="Times New Roman"/>
          <w:color w:val="312F30"/>
          <w:sz w:val="24"/>
          <w:szCs w:val="24"/>
          <w:lang w:eastAsia="it-IT"/>
        </w:rPr>
        <w:t>.</w:t>
      </w:r>
    </w:p>
    <w:p w:rsidR="004E0276" w:rsidRPr="008976B3" w:rsidRDefault="006D3EA7" w:rsidP="00831991">
      <w:pPr>
        <w:rPr>
          <w:rFonts w:ascii="Times New Roman" w:eastAsia="Times New Roman" w:hAnsi="Times New Roman" w:cs="Times New Roman"/>
          <w:sz w:val="24"/>
          <w:szCs w:val="24"/>
          <w:lang w:eastAsia="it-IT"/>
        </w:rPr>
      </w:pPr>
      <w:r w:rsidRPr="008976B3">
        <w:rPr>
          <w:rFonts w:ascii="Times New Roman" w:eastAsia="Times New Roman" w:hAnsi="Times New Roman" w:cs="Times New Roman"/>
          <w:sz w:val="24"/>
          <w:szCs w:val="24"/>
          <w:lang w:eastAsia="it-IT"/>
        </w:rPr>
        <w:t xml:space="preserve">L’edificio ospita anche </w:t>
      </w:r>
      <w:r w:rsidR="0070493F" w:rsidRPr="008976B3">
        <w:rPr>
          <w:rFonts w:ascii="Times New Roman" w:eastAsia="Times New Roman" w:hAnsi="Times New Roman" w:cs="Times New Roman"/>
          <w:sz w:val="24"/>
          <w:szCs w:val="24"/>
          <w:lang w:eastAsia="it-IT"/>
        </w:rPr>
        <w:t xml:space="preserve">altre associazioni tra cui </w:t>
      </w:r>
      <w:r w:rsidRPr="008976B3">
        <w:rPr>
          <w:rFonts w:ascii="Times New Roman" w:eastAsia="Times New Roman" w:hAnsi="Times New Roman" w:cs="Times New Roman"/>
          <w:sz w:val="24"/>
          <w:szCs w:val="24"/>
          <w:lang w:eastAsia="it-IT"/>
        </w:rPr>
        <w:t xml:space="preserve">l’Associazione Nazionale Combattenti e Reduci di guerra </w:t>
      </w:r>
      <w:r w:rsidR="0070493F" w:rsidRPr="008976B3">
        <w:rPr>
          <w:rFonts w:ascii="Times New Roman" w:eastAsia="Times New Roman" w:hAnsi="Times New Roman" w:cs="Times New Roman"/>
          <w:sz w:val="24"/>
          <w:szCs w:val="24"/>
          <w:lang w:eastAsia="it-IT"/>
        </w:rPr>
        <w:t>e</w:t>
      </w:r>
      <w:r w:rsidR="00983BF5">
        <w:rPr>
          <w:rFonts w:ascii="Times New Roman" w:eastAsia="Times New Roman" w:hAnsi="Times New Roman" w:cs="Times New Roman"/>
          <w:sz w:val="24"/>
          <w:szCs w:val="24"/>
          <w:lang w:eastAsia="it-IT"/>
        </w:rPr>
        <w:t>d</w:t>
      </w:r>
      <w:r w:rsidR="0070493F" w:rsidRPr="008976B3">
        <w:rPr>
          <w:rFonts w:ascii="Times New Roman" w:eastAsia="Times New Roman" w:hAnsi="Times New Roman" w:cs="Times New Roman"/>
          <w:sz w:val="24"/>
          <w:szCs w:val="24"/>
          <w:lang w:eastAsia="it-IT"/>
        </w:rPr>
        <w:t xml:space="preserve"> in virtù delle suggestive vetrate a tema bellico ed i cimeli dei due conflitti mondiali</w:t>
      </w:r>
      <w:r w:rsidR="0070493F" w:rsidRPr="009244F4">
        <w:rPr>
          <w:rFonts w:ascii="Times New Roman" w:eastAsia="Times New Roman" w:hAnsi="Times New Roman" w:cs="Times New Roman"/>
          <w:sz w:val="24"/>
          <w:szCs w:val="24"/>
          <w:lang w:eastAsia="it-IT"/>
        </w:rPr>
        <w:t>, mantiene al suo interno una atmosfera d’epoca.</w:t>
      </w:r>
    </w:p>
    <w:p w:rsidR="00B119E6" w:rsidRDefault="00B119E6" w:rsidP="00060118">
      <w:pPr>
        <w:rPr>
          <w:rFonts w:ascii="Times New Roman" w:eastAsia="Times New Roman" w:hAnsi="Times New Roman" w:cs="Times New Roman"/>
          <w:b/>
          <w:bCs/>
          <w:color w:val="312F30"/>
          <w:sz w:val="24"/>
          <w:szCs w:val="24"/>
          <w:lang w:eastAsia="it-IT"/>
        </w:rPr>
      </w:pPr>
    </w:p>
    <w:p w:rsidR="00B119E6" w:rsidRDefault="00B119E6" w:rsidP="00060118">
      <w:pPr>
        <w:rPr>
          <w:rFonts w:ascii="Times New Roman" w:eastAsia="Times New Roman" w:hAnsi="Times New Roman" w:cs="Times New Roman"/>
          <w:b/>
          <w:bCs/>
          <w:color w:val="312F30"/>
          <w:sz w:val="24"/>
          <w:szCs w:val="24"/>
          <w:lang w:eastAsia="it-IT"/>
        </w:rPr>
      </w:pPr>
    </w:p>
    <w:p w:rsidR="003F3D4A" w:rsidRPr="00543685" w:rsidRDefault="00543685" w:rsidP="00060118">
      <w:pPr>
        <w:rPr>
          <w:rFonts w:ascii="Times New Roman" w:eastAsia="Times New Roman" w:hAnsi="Times New Roman" w:cs="Times New Roman"/>
          <w:b/>
          <w:bCs/>
          <w:color w:val="312F30"/>
          <w:sz w:val="24"/>
          <w:szCs w:val="24"/>
          <w:lang w:eastAsia="it-IT"/>
        </w:rPr>
      </w:pPr>
      <w:r w:rsidRPr="00543685">
        <w:rPr>
          <w:rFonts w:ascii="Times New Roman" w:eastAsia="Times New Roman" w:hAnsi="Times New Roman" w:cs="Times New Roman"/>
          <w:b/>
          <w:bCs/>
          <w:color w:val="312F30"/>
          <w:sz w:val="24"/>
          <w:szCs w:val="24"/>
          <w:lang w:eastAsia="it-IT"/>
        </w:rPr>
        <w:lastRenderedPageBreak/>
        <w:t>Struttura</w:t>
      </w:r>
    </w:p>
    <w:p w:rsidR="008D09DE" w:rsidRDefault="008D09DE" w:rsidP="0006011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Il Consolato Provinciale di Genova è retto da un Console coadiuvato dal Consiglio direttivo, attualmente composto da 11 Consiglieri, dal Segretario ed il Tesoriere. Operano nella struttura anche i Revisori dei Conti e la Commissione Elettorale</w:t>
      </w:r>
      <w:r w:rsidR="00EC6A9D">
        <w:rPr>
          <w:rFonts w:ascii="Times New Roman" w:eastAsia="Times New Roman" w:hAnsi="Times New Roman" w:cs="Times New Roman"/>
          <w:color w:val="312F30"/>
          <w:sz w:val="24"/>
          <w:szCs w:val="24"/>
          <w:lang w:eastAsia="it-IT"/>
        </w:rPr>
        <w:t xml:space="preserve">. </w:t>
      </w:r>
      <w:r w:rsidR="000D3397">
        <w:rPr>
          <w:rFonts w:ascii="Times New Roman" w:eastAsia="Times New Roman" w:hAnsi="Times New Roman" w:cs="Times New Roman"/>
          <w:color w:val="312F30"/>
          <w:sz w:val="24"/>
          <w:szCs w:val="24"/>
          <w:lang w:eastAsia="it-IT"/>
        </w:rPr>
        <w:t>Tutte le cariche sono elettive e vengono svolte a titolo di volontariato.</w:t>
      </w:r>
    </w:p>
    <w:p w:rsidR="00F72C42" w:rsidRDefault="00F72C42" w:rsidP="0006011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Il Consolato si avvale anche della collaborazione di altri Maestri in specifici temi di interesse. </w:t>
      </w:r>
    </w:p>
    <w:p w:rsidR="00BF5A2E" w:rsidRPr="00F76D08" w:rsidRDefault="00060118" w:rsidP="00060118">
      <w:pPr>
        <w:rPr>
          <w:rFonts w:ascii="Times New Roman" w:eastAsia="Times New Roman" w:hAnsi="Times New Roman" w:cs="Times New Roman"/>
          <w:color w:val="312F30"/>
          <w:sz w:val="24"/>
          <w:szCs w:val="24"/>
          <w:lang w:eastAsia="it-IT"/>
        </w:rPr>
      </w:pPr>
      <w:r w:rsidRPr="00F76D08">
        <w:rPr>
          <w:rFonts w:ascii="Times New Roman" w:eastAsia="Times New Roman" w:hAnsi="Times New Roman" w:cs="Times New Roman"/>
          <w:color w:val="312F30"/>
          <w:sz w:val="24"/>
          <w:szCs w:val="24"/>
          <w:lang w:eastAsia="it-IT"/>
        </w:rPr>
        <w:t xml:space="preserve">Conta, al 31/12/2020, </w:t>
      </w:r>
      <w:r w:rsidR="00E7645A">
        <w:rPr>
          <w:rFonts w:ascii="Times New Roman" w:eastAsia="Times New Roman" w:hAnsi="Times New Roman" w:cs="Times New Roman"/>
          <w:color w:val="312F30"/>
          <w:sz w:val="24"/>
          <w:szCs w:val="24"/>
          <w:lang w:eastAsia="it-IT"/>
        </w:rPr>
        <w:t xml:space="preserve">un numero pari a </w:t>
      </w:r>
      <w:r w:rsidRPr="00F76D08">
        <w:rPr>
          <w:rFonts w:ascii="Times New Roman" w:eastAsia="Times New Roman" w:hAnsi="Times New Roman" w:cs="Times New Roman"/>
          <w:color w:val="312F30"/>
          <w:sz w:val="24"/>
          <w:szCs w:val="24"/>
          <w:lang w:eastAsia="it-IT"/>
        </w:rPr>
        <w:t xml:space="preserve">294 </w:t>
      </w:r>
      <w:r w:rsidR="0002125C" w:rsidRPr="00F76D08">
        <w:rPr>
          <w:rFonts w:ascii="Times New Roman" w:eastAsia="Times New Roman" w:hAnsi="Times New Roman" w:cs="Times New Roman"/>
          <w:color w:val="312F30"/>
          <w:sz w:val="24"/>
          <w:szCs w:val="24"/>
          <w:lang w:eastAsia="it-IT"/>
        </w:rPr>
        <w:t xml:space="preserve">soci </w:t>
      </w:r>
      <w:r w:rsidRPr="00F76D08">
        <w:rPr>
          <w:rFonts w:ascii="Times New Roman" w:eastAsia="Times New Roman" w:hAnsi="Times New Roman" w:cs="Times New Roman"/>
          <w:color w:val="312F30"/>
          <w:sz w:val="24"/>
          <w:szCs w:val="24"/>
          <w:lang w:eastAsia="it-IT"/>
        </w:rPr>
        <w:t>iscritti</w:t>
      </w:r>
      <w:r w:rsidR="00E7645A">
        <w:rPr>
          <w:rFonts w:ascii="Times New Roman" w:eastAsia="Times New Roman" w:hAnsi="Times New Roman" w:cs="Times New Roman"/>
          <w:color w:val="312F30"/>
          <w:sz w:val="24"/>
          <w:szCs w:val="24"/>
          <w:lang w:eastAsia="it-IT"/>
        </w:rPr>
        <w:t>, di cui circa il 18%</w:t>
      </w:r>
      <w:r w:rsidR="00CB3346" w:rsidRPr="00F76D08">
        <w:rPr>
          <w:rFonts w:ascii="Times New Roman" w:eastAsia="Times New Roman" w:hAnsi="Times New Roman" w:cs="Times New Roman"/>
          <w:color w:val="312F30"/>
          <w:sz w:val="24"/>
          <w:szCs w:val="24"/>
          <w:lang w:eastAsia="it-IT"/>
        </w:rPr>
        <w:t>,</w:t>
      </w:r>
      <w:r w:rsidR="008165B7">
        <w:rPr>
          <w:rFonts w:ascii="Times New Roman" w:eastAsia="Times New Roman" w:hAnsi="Times New Roman" w:cs="Times New Roman"/>
          <w:color w:val="312F30"/>
          <w:sz w:val="24"/>
          <w:szCs w:val="24"/>
          <w:lang w:eastAsia="it-IT"/>
        </w:rPr>
        <w:t xml:space="preserve"> donne,</w:t>
      </w:r>
      <w:r w:rsidRPr="00F76D08">
        <w:rPr>
          <w:rFonts w:ascii="Times New Roman" w:eastAsia="Times New Roman" w:hAnsi="Times New Roman" w:cs="Times New Roman"/>
          <w:color w:val="312F30"/>
          <w:sz w:val="24"/>
          <w:szCs w:val="24"/>
          <w:lang w:eastAsia="it-IT"/>
        </w:rPr>
        <w:t>distribuiti su</w:t>
      </w:r>
      <w:r w:rsidR="00CB3346" w:rsidRPr="00F76D08">
        <w:rPr>
          <w:rFonts w:ascii="Times New Roman" w:eastAsia="Times New Roman" w:hAnsi="Times New Roman" w:cs="Times New Roman"/>
          <w:color w:val="312F30"/>
          <w:sz w:val="24"/>
          <w:szCs w:val="24"/>
          <w:lang w:eastAsia="it-IT"/>
        </w:rPr>
        <w:t>l</w:t>
      </w:r>
      <w:r w:rsidRPr="00F76D08">
        <w:rPr>
          <w:rFonts w:ascii="Times New Roman" w:eastAsia="Times New Roman" w:hAnsi="Times New Roman" w:cs="Times New Roman"/>
          <w:color w:val="312F30"/>
          <w:sz w:val="24"/>
          <w:szCs w:val="24"/>
          <w:lang w:eastAsia="it-IT"/>
        </w:rPr>
        <w:t xml:space="preserve"> territorio metropolitano</w:t>
      </w:r>
      <w:r w:rsidR="00A228F4">
        <w:rPr>
          <w:rFonts w:ascii="Times New Roman" w:eastAsia="Times New Roman" w:hAnsi="Times New Roman" w:cs="Times New Roman"/>
          <w:color w:val="312F30"/>
          <w:sz w:val="24"/>
          <w:szCs w:val="24"/>
          <w:lang w:eastAsia="it-IT"/>
        </w:rPr>
        <w:t>.</w:t>
      </w:r>
    </w:p>
    <w:p w:rsidR="00B119E6" w:rsidRDefault="00B119E6" w:rsidP="00060118">
      <w:pPr>
        <w:rPr>
          <w:rFonts w:ascii="Times New Roman" w:eastAsia="Times New Roman" w:hAnsi="Times New Roman" w:cs="Times New Roman"/>
          <w:b/>
          <w:bCs/>
          <w:color w:val="312F30"/>
          <w:sz w:val="24"/>
          <w:szCs w:val="24"/>
          <w:lang w:eastAsia="it-IT"/>
        </w:rPr>
      </w:pPr>
    </w:p>
    <w:p w:rsidR="0082650C" w:rsidRPr="0082650C" w:rsidRDefault="0082650C" w:rsidP="00060118">
      <w:pPr>
        <w:rPr>
          <w:rFonts w:ascii="Times New Roman" w:eastAsia="Times New Roman" w:hAnsi="Times New Roman" w:cs="Times New Roman"/>
          <w:b/>
          <w:bCs/>
          <w:color w:val="312F30"/>
          <w:sz w:val="24"/>
          <w:szCs w:val="24"/>
          <w:lang w:eastAsia="it-IT"/>
        </w:rPr>
      </w:pPr>
      <w:r w:rsidRPr="0082650C">
        <w:rPr>
          <w:rFonts w:ascii="Times New Roman" w:eastAsia="Times New Roman" w:hAnsi="Times New Roman" w:cs="Times New Roman"/>
          <w:b/>
          <w:bCs/>
          <w:color w:val="312F30"/>
          <w:sz w:val="24"/>
          <w:szCs w:val="24"/>
          <w:lang w:eastAsia="it-IT"/>
        </w:rPr>
        <w:t>Attività</w:t>
      </w:r>
    </w:p>
    <w:p w:rsidR="006F2E88" w:rsidRDefault="008F5986" w:rsidP="00060118">
      <w:pPr>
        <w:rPr>
          <w:rFonts w:ascii="Times New Roman" w:eastAsia="Times New Roman" w:hAnsi="Times New Roman" w:cs="Times New Roman"/>
          <w:color w:val="312F30"/>
          <w:sz w:val="24"/>
          <w:szCs w:val="24"/>
          <w:lang w:eastAsia="it-IT"/>
        </w:rPr>
      </w:pPr>
      <w:r w:rsidRPr="008F5986">
        <w:rPr>
          <w:rFonts w:ascii="Times New Roman" w:eastAsia="Times New Roman" w:hAnsi="Times New Roman" w:cs="Times New Roman"/>
          <w:color w:val="312F30"/>
          <w:sz w:val="24"/>
          <w:szCs w:val="24"/>
          <w:lang w:eastAsia="it-IT"/>
        </w:rPr>
        <w:t>Il Consolato</w:t>
      </w:r>
      <w:r>
        <w:rPr>
          <w:rFonts w:ascii="Times New Roman" w:eastAsia="Times New Roman" w:hAnsi="Times New Roman" w:cs="Times New Roman"/>
          <w:color w:val="312F30"/>
          <w:sz w:val="24"/>
          <w:szCs w:val="24"/>
          <w:lang w:eastAsia="it-IT"/>
        </w:rPr>
        <w:t>, facendo proprie le finalitàdell</w:t>
      </w:r>
      <w:r w:rsidR="003F6F3C">
        <w:rPr>
          <w:rFonts w:ascii="Times New Roman" w:eastAsia="Times New Roman" w:hAnsi="Times New Roman" w:cs="Times New Roman"/>
          <w:color w:val="312F30"/>
          <w:sz w:val="24"/>
          <w:szCs w:val="24"/>
          <w:lang w:eastAsia="it-IT"/>
        </w:rPr>
        <w:t>a Federazione</w:t>
      </w:r>
      <w:r w:rsidR="000D5898">
        <w:rPr>
          <w:rFonts w:ascii="Times New Roman" w:eastAsia="Times New Roman" w:hAnsi="Times New Roman" w:cs="Times New Roman"/>
          <w:color w:val="312F30"/>
          <w:sz w:val="24"/>
          <w:szCs w:val="24"/>
          <w:lang w:eastAsia="it-IT"/>
        </w:rPr>
        <w:t>,</w:t>
      </w:r>
      <w:r w:rsidR="00E92F7F">
        <w:rPr>
          <w:rFonts w:ascii="Times New Roman" w:eastAsia="Times New Roman" w:hAnsi="Times New Roman" w:cs="Times New Roman"/>
          <w:color w:val="312F30"/>
          <w:sz w:val="24"/>
          <w:szCs w:val="24"/>
          <w:lang w:eastAsia="it-IT"/>
        </w:rPr>
        <w:t xml:space="preserve">partecipa </w:t>
      </w:r>
      <w:r w:rsidR="00745B14">
        <w:rPr>
          <w:rFonts w:ascii="Times New Roman" w:eastAsia="Times New Roman" w:hAnsi="Times New Roman" w:cs="Times New Roman"/>
          <w:color w:val="312F30"/>
          <w:sz w:val="24"/>
          <w:szCs w:val="24"/>
          <w:lang w:eastAsia="it-IT"/>
        </w:rPr>
        <w:t xml:space="preserve">con i propri Maestri </w:t>
      </w:r>
      <w:r w:rsidR="0004148D">
        <w:rPr>
          <w:rFonts w:ascii="Times New Roman" w:eastAsia="Times New Roman" w:hAnsi="Times New Roman" w:cs="Times New Roman"/>
          <w:color w:val="312F30"/>
          <w:sz w:val="24"/>
          <w:szCs w:val="24"/>
          <w:lang w:eastAsia="it-IT"/>
        </w:rPr>
        <w:t>al</w:t>
      </w:r>
      <w:r w:rsidR="006F2E88">
        <w:rPr>
          <w:rFonts w:ascii="Times New Roman" w:eastAsia="Times New Roman" w:hAnsi="Times New Roman" w:cs="Times New Roman"/>
          <w:color w:val="312F30"/>
          <w:sz w:val="24"/>
          <w:szCs w:val="24"/>
          <w:lang w:eastAsia="it-IT"/>
        </w:rPr>
        <w:t>le iniziative</w:t>
      </w:r>
      <w:r w:rsidR="001F1BDE">
        <w:rPr>
          <w:rFonts w:ascii="Times New Roman" w:eastAsia="Times New Roman" w:hAnsi="Times New Roman" w:cs="Times New Roman"/>
          <w:color w:val="312F30"/>
          <w:sz w:val="24"/>
          <w:szCs w:val="24"/>
          <w:lang w:eastAsia="it-IT"/>
        </w:rPr>
        <w:t xml:space="preserve">associative </w:t>
      </w:r>
      <w:r>
        <w:rPr>
          <w:rFonts w:ascii="Times New Roman" w:eastAsia="Times New Roman" w:hAnsi="Times New Roman" w:cs="Times New Roman"/>
          <w:color w:val="312F30"/>
          <w:sz w:val="24"/>
          <w:szCs w:val="24"/>
          <w:lang w:eastAsia="it-IT"/>
        </w:rPr>
        <w:t xml:space="preserve">a respiro </w:t>
      </w:r>
      <w:r w:rsidR="001015AA">
        <w:rPr>
          <w:rFonts w:ascii="Times New Roman" w:eastAsia="Times New Roman" w:hAnsi="Times New Roman" w:cs="Times New Roman"/>
          <w:color w:val="312F30"/>
          <w:sz w:val="24"/>
          <w:szCs w:val="24"/>
          <w:lang w:eastAsia="it-IT"/>
        </w:rPr>
        <w:t>n</w:t>
      </w:r>
      <w:r>
        <w:rPr>
          <w:rFonts w:ascii="Times New Roman" w:eastAsia="Times New Roman" w:hAnsi="Times New Roman" w:cs="Times New Roman"/>
          <w:color w:val="312F30"/>
          <w:sz w:val="24"/>
          <w:szCs w:val="24"/>
          <w:lang w:eastAsia="it-IT"/>
        </w:rPr>
        <w:t>azionale</w:t>
      </w:r>
      <w:r w:rsidR="006F2E88">
        <w:rPr>
          <w:rFonts w:ascii="Times New Roman" w:eastAsia="Times New Roman" w:hAnsi="Times New Roman" w:cs="Times New Roman"/>
          <w:color w:val="312F30"/>
          <w:sz w:val="24"/>
          <w:szCs w:val="24"/>
          <w:lang w:eastAsia="it-IT"/>
        </w:rPr>
        <w:t xml:space="preserve"> tra cui:</w:t>
      </w:r>
    </w:p>
    <w:p w:rsidR="00E7645A" w:rsidRDefault="00E7645A" w:rsidP="006F2E8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il </w:t>
      </w:r>
      <w:r w:rsidR="00CE6ADF">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Centro Formazione Nazionale</w:t>
      </w:r>
      <w:r w:rsidR="00CE6ADF">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 xml:space="preserve"> a supporto delle attività formative nelle scuole inclusa </w:t>
      </w:r>
      <w:r w:rsidR="00487739">
        <w:rPr>
          <w:rFonts w:ascii="Times New Roman" w:eastAsia="Times New Roman" w:hAnsi="Times New Roman" w:cs="Times New Roman"/>
          <w:color w:val="312F30"/>
          <w:sz w:val="24"/>
          <w:szCs w:val="24"/>
          <w:lang w:eastAsia="it-IT"/>
        </w:rPr>
        <w:t xml:space="preserve">la </w:t>
      </w:r>
      <w:r>
        <w:rPr>
          <w:rFonts w:ascii="Times New Roman" w:eastAsia="Times New Roman" w:hAnsi="Times New Roman" w:cs="Times New Roman"/>
          <w:color w:val="312F30"/>
          <w:sz w:val="24"/>
          <w:szCs w:val="24"/>
          <w:lang w:eastAsia="it-IT"/>
        </w:rPr>
        <w:t>formazione a distanza</w:t>
      </w:r>
      <w:r w:rsidR="00A87736">
        <w:rPr>
          <w:rFonts w:ascii="Times New Roman" w:eastAsia="Times New Roman" w:hAnsi="Times New Roman" w:cs="Times New Roman"/>
          <w:color w:val="312F30"/>
          <w:sz w:val="24"/>
          <w:szCs w:val="24"/>
          <w:lang w:eastAsia="it-IT"/>
        </w:rPr>
        <w:t xml:space="preserve"> con </w:t>
      </w:r>
      <w:r>
        <w:rPr>
          <w:rFonts w:ascii="Times New Roman" w:eastAsia="Times New Roman" w:hAnsi="Times New Roman" w:cs="Times New Roman"/>
          <w:color w:val="312F30"/>
          <w:sz w:val="24"/>
          <w:szCs w:val="24"/>
          <w:lang w:eastAsia="it-IT"/>
        </w:rPr>
        <w:t>catalogo di moduli predisposti</w:t>
      </w:r>
    </w:p>
    <w:p w:rsidR="0030577E" w:rsidRDefault="00E7645A" w:rsidP="006F2E8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il progetto </w:t>
      </w:r>
      <w:r w:rsidR="00CE6ADF">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Natura D</w:t>
      </w:r>
      <w:r w:rsidR="00487739">
        <w:rPr>
          <w:rFonts w:ascii="Times New Roman" w:eastAsia="Times New Roman" w:hAnsi="Times New Roman" w:cs="Times New Roman"/>
          <w:color w:val="312F30"/>
          <w:sz w:val="24"/>
          <w:szCs w:val="24"/>
          <w:lang w:eastAsia="it-IT"/>
        </w:rPr>
        <w:t>ì</w:t>
      </w:r>
      <w:r w:rsidR="00CE6ADF">
        <w:rPr>
          <w:rFonts w:ascii="Times New Roman" w:eastAsia="Times New Roman" w:hAnsi="Times New Roman" w:cs="Times New Roman"/>
          <w:color w:val="312F30"/>
          <w:sz w:val="24"/>
          <w:szCs w:val="24"/>
          <w:lang w:eastAsia="it-IT"/>
        </w:rPr>
        <w:t>”</w:t>
      </w:r>
      <w:r w:rsidR="00185D5D">
        <w:rPr>
          <w:rFonts w:ascii="Times New Roman" w:eastAsia="Times New Roman" w:hAnsi="Times New Roman" w:cs="Times New Roman"/>
          <w:color w:val="312F30"/>
          <w:sz w:val="24"/>
          <w:szCs w:val="24"/>
          <w:lang w:eastAsia="it-IT"/>
        </w:rPr>
        <w:t xml:space="preserve">che stimola e concretizza iniziative pratiche </w:t>
      </w:r>
      <w:r w:rsidR="00A87736">
        <w:rPr>
          <w:rFonts w:ascii="Times New Roman" w:eastAsia="Times New Roman" w:hAnsi="Times New Roman" w:cs="Times New Roman"/>
          <w:color w:val="312F30"/>
          <w:sz w:val="24"/>
          <w:szCs w:val="24"/>
          <w:lang w:eastAsia="it-IT"/>
        </w:rPr>
        <w:t>sul territorio a</w:t>
      </w:r>
      <w:r w:rsidRPr="00E7645A">
        <w:rPr>
          <w:rFonts w:ascii="Times New Roman" w:eastAsia="Times New Roman" w:hAnsi="Times New Roman" w:cs="Times New Roman"/>
          <w:color w:val="312F30"/>
          <w:sz w:val="24"/>
          <w:szCs w:val="24"/>
          <w:lang w:eastAsia="it-IT"/>
        </w:rPr>
        <w:t xml:space="preserve"> favore della sostenibilità e dell’ambiente</w:t>
      </w:r>
    </w:p>
    <w:p w:rsidR="00CE6ADF" w:rsidRDefault="00CE6ADF" w:rsidP="006F2E8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w:t>
      </w:r>
      <w:r w:rsidR="00487739">
        <w:rPr>
          <w:rFonts w:ascii="Times New Roman" w:eastAsia="Times New Roman" w:hAnsi="Times New Roman" w:cs="Times New Roman"/>
          <w:color w:val="312F30"/>
          <w:sz w:val="24"/>
          <w:szCs w:val="24"/>
          <w:lang w:eastAsia="it-IT"/>
        </w:rPr>
        <w:t>Maestre a confronto</w:t>
      </w:r>
      <w:r>
        <w:rPr>
          <w:rFonts w:ascii="Times New Roman" w:eastAsia="Times New Roman" w:hAnsi="Times New Roman" w:cs="Times New Roman"/>
          <w:color w:val="312F30"/>
          <w:sz w:val="24"/>
          <w:szCs w:val="24"/>
          <w:lang w:eastAsia="it-IT"/>
        </w:rPr>
        <w:t>”</w:t>
      </w:r>
      <w:r w:rsidR="00487739">
        <w:rPr>
          <w:rFonts w:ascii="Times New Roman" w:eastAsia="Times New Roman" w:hAnsi="Times New Roman" w:cs="Times New Roman"/>
          <w:color w:val="312F30"/>
          <w:sz w:val="24"/>
          <w:szCs w:val="24"/>
          <w:lang w:eastAsia="it-IT"/>
        </w:rPr>
        <w:t xml:space="preserve"> per meglio comprendere</w:t>
      </w:r>
      <w:r>
        <w:rPr>
          <w:rFonts w:ascii="Times New Roman" w:eastAsia="Times New Roman" w:hAnsi="Times New Roman" w:cs="Times New Roman"/>
          <w:color w:val="312F30"/>
          <w:sz w:val="24"/>
          <w:szCs w:val="24"/>
          <w:lang w:eastAsia="it-IT"/>
        </w:rPr>
        <w:t xml:space="preserve"> e valorizzare il ruolo </w:t>
      </w:r>
      <w:r w:rsidR="00487739">
        <w:rPr>
          <w:rFonts w:ascii="Times New Roman" w:eastAsia="Times New Roman" w:hAnsi="Times New Roman" w:cs="Times New Roman"/>
          <w:color w:val="312F30"/>
          <w:sz w:val="24"/>
          <w:szCs w:val="24"/>
          <w:lang w:eastAsia="it-IT"/>
        </w:rPr>
        <w:t xml:space="preserve">femminile </w:t>
      </w:r>
      <w:r>
        <w:rPr>
          <w:rFonts w:ascii="Times New Roman" w:eastAsia="Times New Roman" w:hAnsi="Times New Roman" w:cs="Times New Roman"/>
          <w:color w:val="312F30"/>
          <w:sz w:val="24"/>
          <w:szCs w:val="24"/>
          <w:lang w:eastAsia="it-IT"/>
        </w:rPr>
        <w:t>all’interno della Federazione anche in relazione ai mutamenti indotti dalla pandemia</w:t>
      </w:r>
    </w:p>
    <w:p w:rsidR="00E7645A" w:rsidRDefault="00CE6ADF" w:rsidP="006F2E8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il “Lato artistico dei Maestri”</w:t>
      </w:r>
      <w:r w:rsidR="00156AD2">
        <w:rPr>
          <w:rFonts w:ascii="Times New Roman" w:eastAsia="Times New Roman" w:hAnsi="Times New Roman" w:cs="Times New Roman"/>
          <w:color w:val="312F30"/>
          <w:sz w:val="24"/>
          <w:szCs w:val="24"/>
          <w:lang w:eastAsia="it-IT"/>
        </w:rPr>
        <w:t xml:space="preserve"> che intende mettere in evidenza</w:t>
      </w:r>
      <w:r w:rsidR="00BC51D0">
        <w:rPr>
          <w:rFonts w:ascii="Times New Roman" w:eastAsia="Times New Roman" w:hAnsi="Times New Roman" w:cs="Times New Roman"/>
          <w:color w:val="312F30"/>
          <w:sz w:val="24"/>
          <w:szCs w:val="24"/>
          <w:lang w:eastAsia="it-IT"/>
        </w:rPr>
        <w:t>, anche tramite una mostra dedicata,</w:t>
      </w:r>
      <w:r w:rsidR="00156AD2">
        <w:rPr>
          <w:rFonts w:ascii="Times New Roman" w:eastAsia="Times New Roman" w:hAnsi="Times New Roman" w:cs="Times New Roman"/>
          <w:color w:val="312F30"/>
          <w:sz w:val="24"/>
          <w:szCs w:val="24"/>
          <w:lang w:eastAsia="it-IT"/>
        </w:rPr>
        <w:t xml:space="preserve"> i talenti dei Maestri nei quattro </w:t>
      </w:r>
      <w:r w:rsidR="00156AD2" w:rsidRPr="00156022">
        <w:rPr>
          <w:rFonts w:ascii="Times New Roman" w:eastAsia="Times New Roman" w:hAnsi="Times New Roman" w:cs="Times New Roman"/>
          <w:color w:val="312F30"/>
          <w:sz w:val="24"/>
          <w:szCs w:val="24"/>
          <w:lang w:eastAsia="it-IT"/>
        </w:rPr>
        <w:t>filoni</w:t>
      </w:r>
      <w:r w:rsidR="00BC51D0" w:rsidRPr="00156022">
        <w:rPr>
          <w:rFonts w:ascii="Times New Roman" w:eastAsia="Times New Roman" w:hAnsi="Times New Roman" w:cs="Times New Roman"/>
          <w:color w:val="312F30"/>
          <w:sz w:val="24"/>
          <w:szCs w:val="24"/>
          <w:lang w:eastAsia="it-IT"/>
        </w:rPr>
        <w:t xml:space="preserve"> individuati</w:t>
      </w:r>
      <w:r w:rsidR="00156AD2" w:rsidRPr="00156022">
        <w:rPr>
          <w:rFonts w:ascii="Times New Roman" w:eastAsia="Times New Roman" w:hAnsi="Times New Roman" w:cs="Times New Roman"/>
          <w:color w:val="312F30"/>
          <w:sz w:val="24"/>
          <w:szCs w:val="24"/>
          <w:lang w:eastAsia="it-IT"/>
        </w:rPr>
        <w:t>:</w:t>
      </w:r>
      <w:r w:rsidR="00156AD2">
        <w:rPr>
          <w:color w:val="333333"/>
          <w:shd w:val="clear" w:color="auto" w:fill="F5F5F5"/>
        </w:rPr>
        <w:t> </w:t>
      </w:r>
      <w:r w:rsidR="00156AD2" w:rsidRPr="00BC51D0">
        <w:rPr>
          <w:rFonts w:ascii="Times New Roman" w:eastAsia="Times New Roman" w:hAnsi="Times New Roman" w:cs="Times New Roman"/>
          <w:color w:val="312F30"/>
          <w:sz w:val="24"/>
          <w:szCs w:val="24"/>
          <w:lang w:eastAsia="it-IT"/>
        </w:rPr>
        <w:t>fotografia, pittura, scultura, riciclo creativo</w:t>
      </w:r>
    </w:p>
    <w:p w:rsidR="00C36B1B" w:rsidRDefault="00E87F0A" w:rsidP="006F2E8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w:t>
      </w:r>
      <w:r w:rsidR="00C36B1B">
        <w:rPr>
          <w:rFonts w:ascii="Times New Roman" w:eastAsia="Times New Roman" w:hAnsi="Times New Roman" w:cs="Times New Roman"/>
          <w:color w:val="312F30"/>
          <w:sz w:val="24"/>
          <w:szCs w:val="24"/>
          <w:lang w:eastAsia="it-IT"/>
        </w:rPr>
        <w:t>Rivista il Magistero</w:t>
      </w:r>
      <w:r>
        <w:rPr>
          <w:rFonts w:ascii="Times New Roman" w:eastAsia="Times New Roman" w:hAnsi="Times New Roman" w:cs="Times New Roman"/>
          <w:color w:val="312F30"/>
          <w:sz w:val="24"/>
          <w:szCs w:val="24"/>
          <w:lang w:eastAsia="it-IT"/>
        </w:rPr>
        <w:t xml:space="preserve">” </w:t>
      </w:r>
      <w:r w:rsidR="002A4624">
        <w:rPr>
          <w:rFonts w:ascii="Times New Roman" w:eastAsia="Times New Roman" w:hAnsi="Times New Roman" w:cs="Times New Roman"/>
          <w:color w:val="312F30"/>
          <w:sz w:val="24"/>
          <w:szCs w:val="24"/>
          <w:lang w:eastAsia="it-IT"/>
        </w:rPr>
        <w:t>su cui è possibile pubblicare</w:t>
      </w:r>
      <w:r w:rsidR="00114EFC">
        <w:rPr>
          <w:rFonts w:ascii="Times New Roman" w:eastAsia="Times New Roman" w:hAnsi="Times New Roman" w:cs="Times New Roman"/>
          <w:color w:val="312F30"/>
          <w:sz w:val="24"/>
          <w:szCs w:val="24"/>
          <w:lang w:eastAsia="it-IT"/>
        </w:rPr>
        <w:t>, previa selezione regionale,</w:t>
      </w:r>
      <w:r w:rsidR="002A4624">
        <w:rPr>
          <w:rFonts w:ascii="Times New Roman" w:eastAsia="Times New Roman" w:hAnsi="Times New Roman" w:cs="Times New Roman"/>
          <w:color w:val="312F30"/>
          <w:sz w:val="24"/>
          <w:szCs w:val="24"/>
          <w:lang w:eastAsia="it-IT"/>
        </w:rPr>
        <w:t xml:space="preserve"> contributi di valore sui più cogenti temi </w:t>
      </w:r>
      <w:r w:rsidR="00E92F7F">
        <w:rPr>
          <w:rFonts w:ascii="Times New Roman" w:eastAsia="Times New Roman" w:hAnsi="Times New Roman" w:cs="Times New Roman"/>
          <w:color w:val="312F30"/>
          <w:sz w:val="24"/>
          <w:szCs w:val="24"/>
          <w:lang w:eastAsia="it-IT"/>
        </w:rPr>
        <w:t xml:space="preserve">inerenti </w:t>
      </w:r>
      <w:r w:rsidR="00853301">
        <w:rPr>
          <w:rFonts w:ascii="Times New Roman" w:eastAsia="Times New Roman" w:hAnsi="Times New Roman" w:cs="Times New Roman"/>
          <w:color w:val="312F30"/>
          <w:sz w:val="24"/>
          <w:szCs w:val="24"/>
          <w:lang w:eastAsia="it-IT"/>
        </w:rPr>
        <w:t>alla</w:t>
      </w:r>
      <w:r w:rsidR="00035667">
        <w:rPr>
          <w:rFonts w:ascii="Times New Roman" w:eastAsia="Times New Roman" w:hAnsi="Times New Roman" w:cs="Times New Roman"/>
          <w:color w:val="312F30"/>
          <w:sz w:val="24"/>
          <w:szCs w:val="24"/>
          <w:lang w:eastAsia="it-IT"/>
        </w:rPr>
        <w:t xml:space="preserve"> scuola e</w:t>
      </w:r>
      <w:r w:rsidR="00165C03">
        <w:rPr>
          <w:rFonts w:ascii="Times New Roman" w:eastAsia="Times New Roman" w:hAnsi="Times New Roman" w:cs="Times New Roman"/>
          <w:color w:val="312F30"/>
          <w:sz w:val="24"/>
          <w:szCs w:val="24"/>
          <w:lang w:eastAsia="it-IT"/>
        </w:rPr>
        <w:t>d</w:t>
      </w:r>
      <w:r w:rsidR="00853301">
        <w:rPr>
          <w:rFonts w:ascii="Times New Roman" w:eastAsia="Times New Roman" w:hAnsi="Times New Roman" w:cs="Times New Roman"/>
          <w:color w:val="312F30"/>
          <w:sz w:val="24"/>
          <w:szCs w:val="24"/>
          <w:lang w:eastAsia="it-IT"/>
        </w:rPr>
        <w:t>a</w:t>
      </w:r>
      <w:r w:rsidR="00035667">
        <w:rPr>
          <w:rFonts w:ascii="Times New Roman" w:eastAsia="Times New Roman" w:hAnsi="Times New Roman" w:cs="Times New Roman"/>
          <w:color w:val="312F30"/>
          <w:sz w:val="24"/>
          <w:szCs w:val="24"/>
          <w:lang w:eastAsia="it-IT"/>
        </w:rPr>
        <w:t xml:space="preserve">l lavoro e </w:t>
      </w:r>
      <w:r w:rsidR="002A4624">
        <w:rPr>
          <w:rFonts w:ascii="Times New Roman" w:eastAsia="Times New Roman" w:hAnsi="Times New Roman" w:cs="Times New Roman"/>
          <w:color w:val="312F30"/>
          <w:sz w:val="24"/>
          <w:szCs w:val="24"/>
          <w:lang w:eastAsia="it-IT"/>
        </w:rPr>
        <w:t xml:space="preserve">di </w:t>
      </w:r>
      <w:r w:rsidR="00982FF5">
        <w:rPr>
          <w:rFonts w:ascii="Times New Roman" w:eastAsia="Times New Roman" w:hAnsi="Times New Roman" w:cs="Times New Roman"/>
          <w:color w:val="312F30"/>
          <w:sz w:val="24"/>
          <w:szCs w:val="24"/>
          <w:lang w:eastAsia="it-IT"/>
        </w:rPr>
        <w:t>impatto s</w:t>
      </w:r>
      <w:r w:rsidR="00165C03">
        <w:rPr>
          <w:rFonts w:ascii="Times New Roman" w:eastAsia="Times New Roman" w:hAnsi="Times New Roman" w:cs="Times New Roman"/>
          <w:color w:val="312F30"/>
          <w:sz w:val="24"/>
          <w:szCs w:val="24"/>
          <w:lang w:eastAsia="it-IT"/>
        </w:rPr>
        <w:t>o</w:t>
      </w:r>
      <w:r w:rsidR="00982FF5">
        <w:rPr>
          <w:rFonts w:ascii="Times New Roman" w:eastAsia="Times New Roman" w:hAnsi="Times New Roman" w:cs="Times New Roman"/>
          <w:color w:val="312F30"/>
          <w:sz w:val="24"/>
          <w:szCs w:val="24"/>
          <w:lang w:eastAsia="it-IT"/>
        </w:rPr>
        <w:t>ci</w:t>
      </w:r>
      <w:r w:rsidR="00165C03">
        <w:rPr>
          <w:rFonts w:ascii="Times New Roman" w:eastAsia="Times New Roman" w:hAnsi="Times New Roman" w:cs="Times New Roman"/>
          <w:color w:val="312F30"/>
          <w:sz w:val="24"/>
          <w:szCs w:val="24"/>
          <w:lang w:eastAsia="it-IT"/>
        </w:rPr>
        <w:t>a</w:t>
      </w:r>
      <w:r w:rsidR="00982FF5">
        <w:rPr>
          <w:rFonts w:ascii="Times New Roman" w:eastAsia="Times New Roman" w:hAnsi="Times New Roman" w:cs="Times New Roman"/>
          <w:color w:val="312F30"/>
          <w:sz w:val="24"/>
          <w:szCs w:val="24"/>
          <w:lang w:eastAsia="it-IT"/>
        </w:rPr>
        <w:t>le</w:t>
      </w:r>
    </w:p>
    <w:p w:rsidR="00976387" w:rsidRDefault="00976387" w:rsidP="00053E48">
      <w:pPr>
        <w:rPr>
          <w:rFonts w:ascii="Times New Roman" w:eastAsia="Times New Roman" w:hAnsi="Times New Roman" w:cs="Times New Roman"/>
          <w:color w:val="312F30"/>
          <w:sz w:val="24"/>
          <w:szCs w:val="24"/>
          <w:lang w:eastAsia="it-IT"/>
        </w:rPr>
      </w:pPr>
    </w:p>
    <w:p w:rsidR="000F58D0" w:rsidRDefault="00853301" w:rsidP="00053E4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La struttura consolare provinciale</w:t>
      </w:r>
      <w:r w:rsidR="00F129AF">
        <w:rPr>
          <w:rFonts w:ascii="Times New Roman" w:eastAsia="Times New Roman" w:hAnsi="Times New Roman" w:cs="Times New Roman"/>
          <w:color w:val="312F30"/>
          <w:sz w:val="24"/>
          <w:szCs w:val="24"/>
          <w:lang w:eastAsia="it-IT"/>
        </w:rPr>
        <w:t xml:space="preserve"> è parte fortemente attiva nel support</w:t>
      </w:r>
      <w:r w:rsidR="00C91903">
        <w:rPr>
          <w:rFonts w:ascii="Times New Roman" w:eastAsia="Times New Roman" w:hAnsi="Times New Roman" w:cs="Times New Roman"/>
          <w:color w:val="312F30"/>
          <w:sz w:val="24"/>
          <w:szCs w:val="24"/>
          <w:lang w:eastAsia="it-IT"/>
        </w:rPr>
        <w:t>o organizzativo a</w:t>
      </w:r>
      <w:r w:rsidR="00F129AF">
        <w:rPr>
          <w:rFonts w:ascii="Times New Roman" w:eastAsia="Times New Roman" w:hAnsi="Times New Roman" w:cs="Times New Roman"/>
          <w:color w:val="312F30"/>
          <w:sz w:val="24"/>
          <w:szCs w:val="24"/>
          <w:lang w:eastAsia="it-IT"/>
        </w:rPr>
        <w:t xml:space="preserve">l Consolato Regionale </w:t>
      </w:r>
      <w:r w:rsidR="00C91903">
        <w:rPr>
          <w:rFonts w:ascii="Times New Roman" w:eastAsia="Times New Roman" w:hAnsi="Times New Roman" w:cs="Times New Roman"/>
          <w:color w:val="312F30"/>
          <w:sz w:val="24"/>
          <w:szCs w:val="24"/>
          <w:lang w:eastAsia="it-IT"/>
        </w:rPr>
        <w:t>per gli</w:t>
      </w:r>
      <w:r w:rsidR="00F129AF">
        <w:rPr>
          <w:rFonts w:ascii="Times New Roman" w:eastAsia="Times New Roman" w:hAnsi="Times New Roman" w:cs="Times New Roman"/>
          <w:color w:val="312F30"/>
          <w:sz w:val="24"/>
          <w:szCs w:val="24"/>
          <w:lang w:eastAsia="it-IT"/>
        </w:rPr>
        <w:t xml:space="preserve">eventi </w:t>
      </w:r>
      <w:r>
        <w:rPr>
          <w:rFonts w:ascii="Times New Roman" w:eastAsia="Times New Roman" w:hAnsi="Times New Roman" w:cs="Times New Roman"/>
          <w:color w:val="312F30"/>
          <w:sz w:val="24"/>
          <w:szCs w:val="24"/>
          <w:lang w:eastAsia="it-IT"/>
        </w:rPr>
        <w:t xml:space="preserve">istituzionali e divulgativi </w:t>
      </w:r>
      <w:r w:rsidR="00DE7072">
        <w:rPr>
          <w:rFonts w:ascii="Times New Roman" w:eastAsia="Times New Roman" w:hAnsi="Times New Roman" w:cs="Times New Roman"/>
          <w:color w:val="312F30"/>
          <w:sz w:val="24"/>
          <w:szCs w:val="24"/>
          <w:lang w:eastAsia="it-IT"/>
        </w:rPr>
        <w:t xml:space="preserve">a carattere locale </w:t>
      </w:r>
      <w:r w:rsidR="00F129AF">
        <w:rPr>
          <w:rFonts w:ascii="Times New Roman" w:eastAsia="Times New Roman" w:hAnsi="Times New Roman" w:cs="Times New Roman"/>
          <w:color w:val="312F30"/>
          <w:sz w:val="24"/>
          <w:szCs w:val="24"/>
          <w:lang w:eastAsia="it-IT"/>
        </w:rPr>
        <w:t>quali:</w:t>
      </w:r>
    </w:p>
    <w:p w:rsidR="004A4BB2" w:rsidRDefault="004E57FC" w:rsidP="00F129AF">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Cerimonia istituzionale del 1° Maggio </w:t>
      </w:r>
      <w:r w:rsidR="00B74390">
        <w:rPr>
          <w:rFonts w:ascii="Times New Roman" w:eastAsia="Times New Roman" w:hAnsi="Times New Roman" w:cs="Times New Roman"/>
          <w:color w:val="312F30"/>
          <w:sz w:val="24"/>
          <w:szCs w:val="24"/>
          <w:lang w:eastAsia="it-IT"/>
        </w:rPr>
        <w:t>in collaborazione con la Prefettura e le maggiori istituzioni locali</w:t>
      </w:r>
      <w:r w:rsidR="0048606C">
        <w:rPr>
          <w:rFonts w:ascii="Times New Roman" w:eastAsia="Times New Roman" w:hAnsi="Times New Roman" w:cs="Times New Roman"/>
          <w:color w:val="312F30"/>
          <w:sz w:val="24"/>
          <w:szCs w:val="24"/>
          <w:lang w:eastAsia="it-IT"/>
        </w:rPr>
        <w:t xml:space="preserve"> per il conferimento delle decorazioni ai Neo Maestri</w:t>
      </w:r>
      <w:r w:rsidR="00201D33">
        <w:rPr>
          <w:rFonts w:ascii="Times New Roman" w:eastAsia="Times New Roman" w:hAnsi="Times New Roman" w:cs="Times New Roman"/>
          <w:color w:val="312F30"/>
          <w:sz w:val="24"/>
          <w:szCs w:val="24"/>
          <w:lang w:eastAsia="it-IT"/>
        </w:rPr>
        <w:t xml:space="preserve"> della Liguria</w:t>
      </w:r>
    </w:p>
    <w:p w:rsidR="004A4BB2" w:rsidRDefault="004A4BB2" w:rsidP="00F129AF">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Giornata del Maestro</w:t>
      </w:r>
      <w:r w:rsidR="00B74390">
        <w:rPr>
          <w:rFonts w:ascii="Times New Roman" w:eastAsia="Times New Roman" w:hAnsi="Times New Roman" w:cs="Times New Roman"/>
          <w:color w:val="312F30"/>
          <w:sz w:val="24"/>
          <w:szCs w:val="24"/>
          <w:lang w:eastAsia="it-IT"/>
        </w:rPr>
        <w:t xml:space="preserve"> per il riconoscimento e la premiazione dei valori e i contributi portati dai Maestri con 20, 25,30 anni di anzianità di brevetto</w:t>
      </w:r>
    </w:p>
    <w:p w:rsidR="004A4BB2" w:rsidRDefault="00141C14" w:rsidP="00F129AF">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Cerimonia di c</w:t>
      </w:r>
      <w:r w:rsidR="004A4BB2">
        <w:rPr>
          <w:rFonts w:ascii="Times New Roman" w:eastAsia="Times New Roman" w:hAnsi="Times New Roman" w:cs="Times New Roman"/>
          <w:color w:val="312F30"/>
          <w:sz w:val="24"/>
          <w:szCs w:val="24"/>
          <w:lang w:eastAsia="it-IT"/>
        </w:rPr>
        <w:t xml:space="preserve">onsegna del </w:t>
      </w:r>
      <w:r>
        <w:rPr>
          <w:rFonts w:ascii="Times New Roman" w:eastAsia="Times New Roman" w:hAnsi="Times New Roman" w:cs="Times New Roman"/>
          <w:color w:val="312F30"/>
          <w:sz w:val="24"/>
          <w:szCs w:val="24"/>
          <w:lang w:eastAsia="it-IT"/>
        </w:rPr>
        <w:t>“</w:t>
      </w:r>
      <w:r w:rsidR="004A4BB2">
        <w:rPr>
          <w:rFonts w:ascii="Times New Roman" w:eastAsia="Times New Roman" w:hAnsi="Times New Roman" w:cs="Times New Roman"/>
          <w:color w:val="312F30"/>
          <w:sz w:val="24"/>
          <w:szCs w:val="24"/>
          <w:lang w:eastAsia="it-IT"/>
        </w:rPr>
        <w:t>Genovino</w:t>
      </w:r>
      <w:r>
        <w:rPr>
          <w:rFonts w:ascii="Times New Roman" w:eastAsia="Times New Roman" w:hAnsi="Times New Roman" w:cs="Times New Roman"/>
          <w:color w:val="312F30"/>
          <w:sz w:val="24"/>
          <w:szCs w:val="24"/>
          <w:lang w:eastAsia="it-IT"/>
        </w:rPr>
        <w:t>”</w:t>
      </w:r>
      <w:r w:rsidR="00F72C42">
        <w:rPr>
          <w:rFonts w:ascii="Times New Roman" w:eastAsia="Times New Roman" w:hAnsi="Times New Roman" w:cs="Times New Roman"/>
          <w:color w:val="312F30"/>
          <w:sz w:val="24"/>
          <w:szCs w:val="24"/>
          <w:lang w:eastAsia="it-IT"/>
        </w:rPr>
        <w:t>da parte del Comune di Genova</w:t>
      </w:r>
    </w:p>
    <w:p w:rsidR="00156022" w:rsidRDefault="004A4BB2" w:rsidP="00F129AF">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Concorso e Premiazione </w:t>
      </w:r>
      <w:r w:rsidR="00141C14">
        <w:rPr>
          <w:rFonts w:ascii="Times New Roman" w:eastAsia="Times New Roman" w:hAnsi="Times New Roman" w:cs="Times New Roman"/>
          <w:color w:val="312F30"/>
          <w:sz w:val="24"/>
          <w:szCs w:val="24"/>
          <w:lang w:eastAsia="it-IT"/>
        </w:rPr>
        <w:t xml:space="preserve">di elaborati </w:t>
      </w:r>
      <w:r w:rsidR="00156022">
        <w:rPr>
          <w:rFonts w:ascii="Times New Roman" w:eastAsia="Times New Roman" w:hAnsi="Times New Roman" w:cs="Times New Roman"/>
          <w:color w:val="312F30"/>
          <w:sz w:val="24"/>
          <w:szCs w:val="24"/>
          <w:lang w:eastAsia="it-IT"/>
        </w:rPr>
        <w:t>per studenti di scuole medie</w:t>
      </w:r>
    </w:p>
    <w:p w:rsidR="00156022" w:rsidRDefault="00156022" w:rsidP="00F129AF">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Conferenze tematiche</w:t>
      </w:r>
      <w:r w:rsidR="00923362">
        <w:rPr>
          <w:rFonts w:ascii="Times New Roman" w:eastAsia="Times New Roman" w:hAnsi="Times New Roman" w:cs="Times New Roman"/>
          <w:color w:val="312F30"/>
          <w:sz w:val="24"/>
          <w:szCs w:val="24"/>
          <w:lang w:eastAsia="it-IT"/>
        </w:rPr>
        <w:t xml:space="preserve">in collaborazione con Forze dell’Ordine e relatori esterni qualificati </w:t>
      </w:r>
      <w:r w:rsidR="007830F1">
        <w:rPr>
          <w:rFonts w:ascii="Times New Roman" w:eastAsia="Times New Roman" w:hAnsi="Times New Roman" w:cs="Times New Roman"/>
          <w:color w:val="312F30"/>
          <w:sz w:val="24"/>
          <w:szCs w:val="24"/>
          <w:lang w:eastAsia="it-IT"/>
        </w:rPr>
        <w:t>su argomenti di interesse dei Soci</w:t>
      </w:r>
    </w:p>
    <w:p w:rsidR="00864E2F" w:rsidRDefault="00864E2F" w:rsidP="00053E48">
      <w:pPr>
        <w:rPr>
          <w:rFonts w:ascii="Times New Roman" w:eastAsia="Times New Roman" w:hAnsi="Times New Roman" w:cs="Times New Roman"/>
          <w:color w:val="312F30"/>
          <w:sz w:val="24"/>
          <w:szCs w:val="24"/>
          <w:lang w:eastAsia="it-IT"/>
        </w:rPr>
      </w:pPr>
    </w:p>
    <w:p w:rsidR="00864E2F" w:rsidRDefault="00201D33" w:rsidP="00053E4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Di </w:t>
      </w:r>
      <w:r w:rsidR="006A4076">
        <w:rPr>
          <w:rFonts w:ascii="Times New Roman" w:eastAsia="Times New Roman" w:hAnsi="Times New Roman" w:cs="Times New Roman"/>
          <w:color w:val="312F30"/>
          <w:sz w:val="24"/>
          <w:szCs w:val="24"/>
          <w:lang w:eastAsia="it-IT"/>
        </w:rPr>
        <w:t xml:space="preserve">particolare rilevanza </w:t>
      </w:r>
      <w:r w:rsidR="00864E2F">
        <w:rPr>
          <w:rFonts w:ascii="Times New Roman" w:eastAsia="Times New Roman" w:hAnsi="Times New Roman" w:cs="Times New Roman"/>
          <w:color w:val="312F30"/>
          <w:sz w:val="24"/>
          <w:szCs w:val="24"/>
          <w:lang w:eastAsia="it-IT"/>
        </w:rPr>
        <w:t xml:space="preserve">e valore sociale è poi la presenza sistematica dei Maestri nelle aule scolastiche e nei siti aziendali </w:t>
      </w:r>
      <w:r w:rsidR="00437B0A">
        <w:rPr>
          <w:rFonts w:ascii="Times New Roman" w:eastAsia="Times New Roman" w:hAnsi="Times New Roman" w:cs="Times New Roman"/>
          <w:color w:val="312F30"/>
          <w:sz w:val="24"/>
          <w:szCs w:val="24"/>
          <w:lang w:eastAsia="it-IT"/>
        </w:rPr>
        <w:t xml:space="preserve">del territorio </w:t>
      </w:r>
      <w:r w:rsidR="00864E2F">
        <w:rPr>
          <w:rFonts w:ascii="Times New Roman" w:eastAsia="Times New Roman" w:hAnsi="Times New Roman" w:cs="Times New Roman"/>
          <w:color w:val="312F30"/>
          <w:sz w:val="24"/>
          <w:szCs w:val="24"/>
          <w:lang w:eastAsia="it-IT"/>
        </w:rPr>
        <w:t xml:space="preserve">dove viene resa viva testimonianza di esperienze lavorative di eccellenza volte </w:t>
      </w:r>
      <w:r w:rsidR="00AA1394">
        <w:rPr>
          <w:rFonts w:ascii="Times New Roman" w:eastAsia="Times New Roman" w:hAnsi="Times New Roman" w:cs="Times New Roman"/>
          <w:color w:val="312F30"/>
          <w:sz w:val="24"/>
          <w:szCs w:val="24"/>
          <w:lang w:eastAsia="it-IT"/>
        </w:rPr>
        <w:t>a f</w:t>
      </w:r>
      <w:r w:rsidR="00864E2F">
        <w:rPr>
          <w:rFonts w:ascii="Times New Roman" w:eastAsia="Times New Roman" w:hAnsi="Times New Roman" w:cs="Times New Roman"/>
          <w:color w:val="312F30"/>
          <w:sz w:val="24"/>
          <w:szCs w:val="24"/>
          <w:lang w:eastAsia="it-IT"/>
        </w:rPr>
        <w:t xml:space="preserve">avorire la </w:t>
      </w:r>
      <w:r w:rsidR="00864E2F" w:rsidRPr="00864E2F">
        <w:rPr>
          <w:rFonts w:ascii="Times New Roman" w:eastAsia="Times New Roman" w:hAnsi="Times New Roman" w:cs="Times New Roman"/>
          <w:color w:val="312F30"/>
          <w:sz w:val="24"/>
          <w:szCs w:val="24"/>
          <w:lang w:eastAsia="it-IT"/>
        </w:rPr>
        <w:t xml:space="preserve">crescita morale e tecnico – professionale dei </w:t>
      </w:r>
      <w:r w:rsidR="00371827">
        <w:rPr>
          <w:rFonts w:ascii="Times New Roman" w:eastAsia="Times New Roman" w:hAnsi="Times New Roman" w:cs="Times New Roman"/>
          <w:color w:val="312F30"/>
          <w:sz w:val="24"/>
          <w:szCs w:val="24"/>
          <w:lang w:eastAsia="it-IT"/>
        </w:rPr>
        <w:t>ragazzi</w:t>
      </w:r>
      <w:r w:rsidR="00864E2F" w:rsidRPr="00864E2F">
        <w:rPr>
          <w:rFonts w:ascii="Times New Roman" w:eastAsia="Times New Roman" w:hAnsi="Times New Roman" w:cs="Times New Roman"/>
          <w:color w:val="312F30"/>
          <w:sz w:val="24"/>
          <w:szCs w:val="24"/>
          <w:lang w:eastAsia="it-IT"/>
        </w:rPr>
        <w:t xml:space="preserve"> per facilitarli nell’inserimento nel mondo del lavoro</w:t>
      </w:r>
      <w:r w:rsidR="00AA1394">
        <w:rPr>
          <w:rFonts w:ascii="Times New Roman" w:eastAsia="Times New Roman" w:hAnsi="Times New Roman" w:cs="Times New Roman"/>
          <w:color w:val="312F30"/>
          <w:sz w:val="24"/>
          <w:szCs w:val="24"/>
          <w:lang w:eastAsia="it-IT"/>
        </w:rPr>
        <w:t xml:space="preserve"> ed a trasmettere con l’esempio alle giovani generazioni la</w:t>
      </w:r>
      <w:r w:rsidR="00864E2F" w:rsidRPr="00864E2F">
        <w:rPr>
          <w:rFonts w:ascii="Times New Roman" w:eastAsia="Times New Roman" w:hAnsi="Times New Roman" w:cs="Times New Roman"/>
          <w:color w:val="312F30"/>
          <w:sz w:val="24"/>
          <w:szCs w:val="24"/>
          <w:lang w:eastAsia="it-IT"/>
        </w:rPr>
        <w:t xml:space="preserve"> cultura del lavoro, dello studio, della legalità, della sicurezza, dell’etica del lavoro e del volontariat</w:t>
      </w:r>
      <w:r w:rsidR="00AA1394">
        <w:rPr>
          <w:rFonts w:ascii="Times New Roman" w:eastAsia="Times New Roman" w:hAnsi="Times New Roman" w:cs="Times New Roman"/>
          <w:color w:val="312F30"/>
          <w:sz w:val="24"/>
          <w:szCs w:val="24"/>
          <w:lang w:eastAsia="it-IT"/>
        </w:rPr>
        <w:t>o.</w:t>
      </w:r>
    </w:p>
    <w:p w:rsidR="00141C14" w:rsidRDefault="00B52912" w:rsidP="00053E4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lastRenderedPageBreak/>
        <w:t>D</w:t>
      </w:r>
      <w:r w:rsidR="006A4076">
        <w:rPr>
          <w:rFonts w:ascii="Times New Roman" w:eastAsia="Times New Roman" w:hAnsi="Times New Roman" w:cs="Times New Roman"/>
          <w:color w:val="312F30"/>
          <w:sz w:val="24"/>
          <w:szCs w:val="24"/>
          <w:lang w:eastAsia="it-IT"/>
        </w:rPr>
        <w:t>i</w:t>
      </w:r>
      <w:r w:rsidR="00800D05">
        <w:rPr>
          <w:rFonts w:ascii="Times New Roman" w:eastAsia="Times New Roman" w:hAnsi="Times New Roman" w:cs="Times New Roman"/>
          <w:color w:val="312F30"/>
          <w:sz w:val="24"/>
          <w:szCs w:val="24"/>
          <w:lang w:eastAsia="it-IT"/>
        </w:rPr>
        <w:t>versi sono i progetti attivati nel tempo di</w:t>
      </w:r>
      <w:r w:rsidR="006A4076">
        <w:rPr>
          <w:rFonts w:ascii="Times New Roman" w:eastAsia="Times New Roman" w:hAnsi="Times New Roman" w:cs="Times New Roman"/>
          <w:color w:val="312F30"/>
          <w:sz w:val="24"/>
          <w:szCs w:val="24"/>
          <w:lang w:eastAsia="it-IT"/>
        </w:rPr>
        <w:t xml:space="preserve"> concerto con il Consolato regionale</w:t>
      </w:r>
      <w:r w:rsidR="00800D05">
        <w:rPr>
          <w:rFonts w:ascii="Times New Roman" w:eastAsia="Times New Roman" w:hAnsi="Times New Roman" w:cs="Times New Roman"/>
          <w:color w:val="312F30"/>
          <w:sz w:val="24"/>
          <w:szCs w:val="24"/>
          <w:lang w:eastAsia="it-IT"/>
        </w:rPr>
        <w:t>,</w:t>
      </w:r>
      <w:r>
        <w:rPr>
          <w:rFonts w:ascii="Times New Roman" w:eastAsia="Times New Roman" w:hAnsi="Times New Roman" w:cs="Times New Roman"/>
          <w:color w:val="312F30"/>
          <w:sz w:val="24"/>
          <w:szCs w:val="24"/>
          <w:lang w:eastAsia="it-IT"/>
        </w:rPr>
        <w:t xml:space="preserve"> che opera in stretta </w:t>
      </w:r>
      <w:r w:rsidR="00717FED">
        <w:rPr>
          <w:rFonts w:ascii="Times New Roman" w:eastAsia="Times New Roman" w:hAnsi="Times New Roman" w:cs="Times New Roman"/>
          <w:color w:val="312F30"/>
          <w:sz w:val="24"/>
          <w:szCs w:val="24"/>
          <w:lang w:eastAsia="it-IT"/>
        </w:rPr>
        <w:t>sinergia</w:t>
      </w:r>
      <w:r>
        <w:rPr>
          <w:rFonts w:ascii="Times New Roman" w:eastAsia="Times New Roman" w:hAnsi="Times New Roman" w:cs="Times New Roman"/>
          <w:color w:val="312F30"/>
          <w:sz w:val="24"/>
          <w:szCs w:val="24"/>
          <w:lang w:eastAsia="it-IT"/>
        </w:rPr>
        <w:t xml:space="preserve"> con le strutture regionali preposte, </w:t>
      </w:r>
      <w:r w:rsidR="00800D05">
        <w:rPr>
          <w:rFonts w:ascii="Times New Roman" w:eastAsia="Times New Roman" w:hAnsi="Times New Roman" w:cs="Times New Roman"/>
          <w:color w:val="312F30"/>
          <w:sz w:val="24"/>
          <w:szCs w:val="24"/>
          <w:lang w:eastAsia="it-IT"/>
        </w:rPr>
        <w:t xml:space="preserve">e che </w:t>
      </w:r>
      <w:r w:rsidR="006A4076">
        <w:rPr>
          <w:rFonts w:ascii="Times New Roman" w:eastAsia="Times New Roman" w:hAnsi="Times New Roman" w:cs="Times New Roman"/>
          <w:color w:val="312F30"/>
          <w:sz w:val="24"/>
          <w:szCs w:val="24"/>
          <w:lang w:eastAsia="it-IT"/>
        </w:rPr>
        <w:t>ha</w:t>
      </w:r>
      <w:r>
        <w:rPr>
          <w:rFonts w:ascii="Times New Roman" w:eastAsia="Times New Roman" w:hAnsi="Times New Roman" w:cs="Times New Roman"/>
          <w:color w:val="312F30"/>
          <w:sz w:val="24"/>
          <w:szCs w:val="24"/>
          <w:lang w:eastAsia="it-IT"/>
        </w:rPr>
        <w:t>nno</w:t>
      </w:r>
      <w:r w:rsidR="006A4076">
        <w:rPr>
          <w:rFonts w:ascii="Times New Roman" w:eastAsia="Times New Roman" w:hAnsi="Times New Roman" w:cs="Times New Roman"/>
          <w:color w:val="312F30"/>
          <w:sz w:val="24"/>
          <w:szCs w:val="24"/>
          <w:lang w:eastAsia="it-IT"/>
        </w:rPr>
        <w:t xml:space="preserve"> registrato </w:t>
      </w:r>
      <w:r w:rsidR="00800D05">
        <w:rPr>
          <w:rFonts w:ascii="Times New Roman" w:eastAsia="Times New Roman" w:hAnsi="Times New Roman" w:cs="Times New Roman"/>
          <w:color w:val="312F30"/>
          <w:sz w:val="24"/>
          <w:szCs w:val="24"/>
          <w:lang w:eastAsia="it-IT"/>
        </w:rPr>
        <w:t xml:space="preserve">nel tempo </w:t>
      </w:r>
      <w:r w:rsidR="006A4076">
        <w:rPr>
          <w:rFonts w:ascii="Times New Roman" w:eastAsia="Times New Roman" w:hAnsi="Times New Roman" w:cs="Times New Roman"/>
          <w:color w:val="312F30"/>
          <w:sz w:val="24"/>
          <w:szCs w:val="24"/>
          <w:lang w:eastAsia="it-IT"/>
        </w:rPr>
        <w:t>un sempre maggiore</w:t>
      </w:r>
      <w:r w:rsidR="00800D05">
        <w:rPr>
          <w:rFonts w:ascii="Times New Roman" w:eastAsia="Times New Roman" w:hAnsi="Times New Roman" w:cs="Times New Roman"/>
          <w:color w:val="312F30"/>
          <w:sz w:val="24"/>
          <w:szCs w:val="24"/>
          <w:lang w:eastAsia="it-IT"/>
        </w:rPr>
        <w:t xml:space="preserve"> numero </w:t>
      </w:r>
      <w:r w:rsidR="006A4076">
        <w:rPr>
          <w:rFonts w:ascii="Times New Roman" w:eastAsia="Times New Roman" w:hAnsi="Times New Roman" w:cs="Times New Roman"/>
          <w:color w:val="312F30"/>
          <w:sz w:val="24"/>
          <w:szCs w:val="24"/>
          <w:lang w:eastAsia="it-IT"/>
        </w:rPr>
        <w:t xml:space="preserve">di Maestri </w:t>
      </w:r>
      <w:r w:rsidR="00201D33">
        <w:rPr>
          <w:rFonts w:ascii="Times New Roman" w:eastAsia="Times New Roman" w:hAnsi="Times New Roman" w:cs="Times New Roman"/>
          <w:color w:val="312F30"/>
          <w:sz w:val="24"/>
          <w:szCs w:val="24"/>
          <w:lang w:eastAsia="it-IT"/>
        </w:rPr>
        <w:t>impegn</w:t>
      </w:r>
      <w:r w:rsidR="00437B0A">
        <w:rPr>
          <w:rFonts w:ascii="Times New Roman" w:eastAsia="Times New Roman" w:hAnsi="Times New Roman" w:cs="Times New Roman"/>
          <w:color w:val="312F30"/>
          <w:sz w:val="24"/>
          <w:szCs w:val="24"/>
          <w:lang w:eastAsia="it-IT"/>
        </w:rPr>
        <w:t xml:space="preserve">ati e </w:t>
      </w:r>
      <w:r w:rsidR="00201D33">
        <w:rPr>
          <w:rFonts w:ascii="Times New Roman" w:eastAsia="Times New Roman" w:hAnsi="Times New Roman" w:cs="Times New Roman"/>
          <w:color w:val="312F30"/>
          <w:sz w:val="24"/>
          <w:szCs w:val="24"/>
          <w:lang w:eastAsia="it-IT"/>
        </w:rPr>
        <w:t>di Istituti scolastici e classi coinvolt</w:t>
      </w:r>
      <w:r w:rsidR="00E15DB2">
        <w:rPr>
          <w:rFonts w:ascii="Times New Roman" w:eastAsia="Times New Roman" w:hAnsi="Times New Roman" w:cs="Times New Roman"/>
          <w:color w:val="312F30"/>
          <w:sz w:val="24"/>
          <w:szCs w:val="24"/>
          <w:lang w:eastAsia="it-IT"/>
        </w:rPr>
        <w:t>i</w:t>
      </w:r>
      <w:r w:rsidR="00141C14">
        <w:rPr>
          <w:rFonts w:ascii="Times New Roman" w:eastAsia="Times New Roman" w:hAnsi="Times New Roman" w:cs="Times New Roman"/>
          <w:color w:val="312F30"/>
          <w:sz w:val="24"/>
          <w:szCs w:val="24"/>
          <w:lang w:eastAsia="it-IT"/>
        </w:rPr>
        <w:t>:</w:t>
      </w:r>
    </w:p>
    <w:p w:rsidR="003F5178" w:rsidRPr="006E0087" w:rsidRDefault="001002E4" w:rsidP="000D2F90">
      <w:pPr>
        <w:pStyle w:val="Paragrafoelenco"/>
        <w:numPr>
          <w:ilvl w:val="0"/>
          <w:numId w:val="4"/>
        </w:numPr>
        <w:rPr>
          <w:rFonts w:ascii="Times New Roman" w:eastAsia="Times New Roman" w:hAnsi="Times New Roman" w:cs="Times New Roman"/>
          <w:sz w:val="24"/>
          <w:szCs w:val="24"/>
          <w:lang w:eastAsia="it-IT"/>
        </w:rPr>
      </w:pPr>
      <w:r w:rsidRPr="006E0087">
        <w:rPr>
          <w:rFonts w:ascii="Times New Roman" w:eastAsia="Times New Roman" w:hAnsi="Times New Roman" w:cs="Times New Roman"/>
          <w:sz w:val="24"/>
          <w:szCs w:val="24"/>
          <w:lang w:eastAsia="it-IT"/>
        </w:rPr>
        <w:t>“</w:t>
      </w:r>
      <w:r w:rsidR="00141C14" w:rsidRPr="006E0087">
        <w:rPr>
          <w:rFonts w:ascii="Times New Roman" w:eastAsia="Times New Roman" w:hAnsi="Times New Roman" w:cs="Times New Roman"/>
          <w:sz w:val="24"/>
          <w:szCs w:val="24"/>
          <w:lang w:eastAsia="it-IT"/>
        </w:rPr>
        <w:t>Testimonianze nelle scuole</w:t>
      </w:r>
      <w:r w:rsidRPr="006E0087">
        <w:rPr>
          <w:rFonts w:ascii="Times New Roman" w:eastAsia="Times New Roman" w:hAnsi="Times New Roman" w:cs="Times New Roman"/>
          <w:sz w:val="24"/>
          <w:szCs w:val="24"/>
          <w:lang w:eastAsia="it-IT"/>
        </w:rPr>
        <w:t>”</w:t>
      </w:r>
      <w:r w:rsidR="00B04920" w:rsidRPr="006E0087">
        <w:rPr>
          <w:rFonts w:ascii="Times New Roman" w:eastAsia="Times New Roman" w:hAnsi="Times New Roman" w:cs="Times New Roman"/>
          <w:sz w:val="24"/>
          <w:szCs w:val="24"/>
          <w:lang w:eastAsia="it-IT"/>
        </w:rPr>
        <w:t xml:space="preserve">, </w:t>
      </w:r>
      <w:r w:rsidR="00686E46" w:rsidRPr="006E0087">
        <w:rPr>
          <w:rFonts w:ascii="Times New Roman" w:eastAsia="Times New Roman" w:hAnsi="Times New Roman" w:cs="Times New Roman"/>
          <w:sz w:val="24"/>
          <w:szCs w:val="24"/>
          <w:lang w:eastAsia="it-IT"/>
        </w:rPr>
        <w:t xml:space="preserve">in collaborazione </w:t>
      </w:r>
      <w:r w:rsidR="00241882" w:rsidRPr="006E0087">
        <w:rPr>
          <w:rFonts w:ascii="Times New Roman" w:eastAsia="Times New Roman" w:hAnsi="Times New Roman" w:cs="Times New Roman"/>
          <w:sz w:val="24"/>
          <w:szCs w:val="24"/>
          <w:lang w:eastAsia="it-IT"/>
        </w:rPr>
        <w:t xml:space="preserve">con </w:t>
      </w:r>
      <w:r w:rsidR="003F5178" w:rsidRPr="006E0087">
        <w:rPr>
          <w:rFonts w:ascii="Times New Roman" w:eastAsia="Times New Roman" w:hAnsi="Times New Roman" w:cs="Times New Roman"/>
          <w:sz w:val="24"/>
          <w:szCs w:val="24"/>
          <w:lang w:eastAsia="it-IT"/>
        </w:rPr>
        <w:t xml:space="preserve">i Dirigenti Scolastici e </w:t>
      </w:r>
      <w:r w:rsidR="00686E46" w:rsidRPr="006E0087">
        <w:rPr>
          <w:rFonts w:ascii="Times New Roman" w:eastAsia="Times New Roman" w:hAnsi="Times New Roman" w:cs="Times New Roman"/>
          <w:sz w:val="24"/>
          <w:szCs w:val="24"/>
          <w:lang w:eastAsia="it-IT"/>
        </w:rPr>
        <w:t>l</w:t>
      </w:r>
      <w:r w:rsidR="00E3209A" w:rsidRPr="006E0087">
        <w:rPr>
          <w:rFonts w:ascii="Times New Roman" w:eastAsia="Times New Roman" w:hAnsi="Times New Roman" w:cs="Times New Roman"/>
          <w:sz w:val="24"/>
          <w:szCs w:val="24"/>
          <w:lang w:eastAsia="it-IT"/>
        </w:rPr>
        <w:t>’Ufficio Scolastico Regionale</w:t>
      </w:r>
      <w:r w:rsidR="00B04920" w:rsidRPr="006E0087">
        <w:rPr>
          <w:rFonts w:ascii="Times New Roman" w:eastAsia="Times New Roman" w:hAnsi="Times New Roman" w:cs="Times New Roman"/>
          <w:sz w:val="24"/>
          <w:szCs w:val="24"/>
          <w:lang w:eastAsia="it-IT"/>
        </w:rPr>
        <w:t xml:space="preserve">,dove vengono tenute lezioni su </w:t>
      </w:r>
      <w:r w:rsidR="00A9527F" w:rsidRPr="006E0087">
        <w:rPr>
          <w:rFonts w:ascii="Times New Roman" w:eastAsia="Times New Roman" w:hAnsi="Times New Roman" w:cs="Times New Roman"/>
          <w:sz w:val="24"/>
          <w:szCs w:val="24"/>
          <w:lang w:eastAsia="it-IT"/>
        </w:rPr>
        <w:t xml:space="preserve">un set di </w:t>
      </w:r>
      <w:r w:rsidR="00B04920" w:rsidRPr="006E0087">
        <w:rPr>
          <w:rFonts w:ascii="Times New Roman" w:eastAsia="Times New Roman" w:hAnsi="Times New Roman" w:cs="Times New Roman"/>
          <w:sz w:val="24"/>
          <w:szCs w:val="24"/>
          <w:lang w:eastAsia="it-IT"/>
        </w:rPr>
        <w:t xml:space="preserve">argomenti come </w:t>
      </w:r>
      <w:r w:rsidR="00A9527F" w:rsidRPr="006E0087">
        <w:rPr>
          <w:rFonts w:ascii="Times New Roman" w:eastAsia="Times New Roman" w:hAnsi="Times New Roman" w:cs="Times New Roman"/>
          <w:sz w:val="24"/>
          <w:szCs w:val="24"/>
          <w:lang w:eastAsia="it-IT"/>
        </w:rPr>
        <w:t>Introduzione al lavoro, lo Statuto dei lavoratori, Industria 4.0, Sistemi di controllo traffico marittimo, Organizzazione del lavoro, Rete telefonica in Italia, Tecnologia nelle ferrovie italiane, Distribuzione energia elettrica sul territorio etc</w:t>
      </w:r>
      <w:r w:rsidR="001B4079" w:rsidRPr="006E0087">
        <w:rPr>
          <w:rFonts w:ascii="Times New Roman" w:eastAsia="Times New Roman" w:hAnsi="Times New Roman" w:cs="Times New Roman"/>
          <w:sz w:val="24"/>
          <w:szCs w:val="24"/>
          <w:lang w:eastAsia="it-IT"/>
        </w:rPr>
        <w:t>.</w:t>
      </w:r>
      <w:r w:rsidR="000157A7" w:rsidRPr="006E0087">
        <w:rPr>
          <w:rFonts w:ascii="Times New Roman" w:eastAsia="Times New Roman" w:hAnsi="Times New Roman" w:cs="Times New Roman"/>
          <w:sz w:val="24"/>
          <w:szCs w:val="24"/>
          <w:lang w:eastAsia="it-IT"/>
        </w:rPr>
        <w:t xml:space="preserve"> La formazione è principalmente rivolta a studenti della scuola secondaria di </w:t>
      </w:r>
      <w:r w:rsidR="00B84886" w:rsidRPr="006E0087">
        <w:rPr>
          <w:rFonts w:ascii="Times New Roman" w:eastAsia="Times New Roman" w:hAnsi="Times New Roman" w:cs="Times New Roman"/>
          <w:sz w:val="24"/>
          <w:szCs w:val="24"/>
          <w:lang w:eastAsia="it-IT"/>
        </w:rPr>
        <w:t xml:space="preserve">primo e </w:t>
      </w:r>
      <w:r w:rsidR="000157A7" w:rsidRPr="006E0087">
        <w:rPr>
          <w:rFonts w:ascii="Times New Roman" w:eastAsia="Times New Roman" w:hAnsi="Times New Roman" w:cs="Times New Roman"/>
          <w:sz w:val="24"/>
          <w:szCs w:val="24"/>
          <w:lang w:eastAsia="it-IT"/>
        </w:rPr>
        <w:t xml:space="preserve">secondo livello </w:t>
      </w:r>
      <w:r w:rsidR="00B84886" w:rsidRPr="006E0087">
        <w:rPr>
          <w:rFonts w:ascii="Times New Roman" w:eastAsia="Times New Roman" w:hAnsi="Times New Roman" w:cs="Times New Roman"/>
          <w:sz w:val="24"/>
          <w:szCs w:val="24"/>
          <w:lang w:eastAsia="it-IT"/>
        </w:rPr>
        <w:t xml:space="preserve">ed in particolare ad </w:t>
      </w:r>
      <w:r w:rsidR="000157A7" w:rsidRPr="006E0087">
        <w:rPr>
          <w:rFonts w:ascii="Times New Roman" w:eastAsia="Times New Roman" w:hAnsi="Times New Roman" w:cs="Times New Roman"/>
          <w:sz w:val="24"/>
          <w:szCs w:val="24"/>
          <w:lang w:eastAsia="it-IT"/>
        </w:rPr>
        <w:t>Istituti tecnici</w:t>
      </w:r>
      <w:r w:rsidR="00AE4591" w:rsidRPr="006E0087">
        <w:rPr>
          <w:rFonts w:ascii="Times New Roman" w:eastAsia="Times New Roman" w:hAnsi="Times New Roman" w:cs="Times New Roman"/>
          <w:sz w:val="24"/>
          <w:szCs w:val="24"/>
          <w:lang w:eastAsia="it-IT"/>
        </w:rPr>
        <w:t xml:space="preserve"> e </w:t>
      </w:r>
      <w:r w:rsidR="000157A7" w:rsidRPr="006E0087">
        <w:rPr>
          <w:rFonts w:ascii="Times New Roman" w:eastAsia="Times New Roman" w:hAnsi="Times New Roman" w:cs="Times New Roman"/>
          <w:sz w:val="24"/>
          <w:szCs w:val="24"/>
          <w:lang w:eastAsia="it-IT"/>
        </w:rPr>
        <w:t>professionali</w:t>
      </w:r>
      <w:r w:rsidR="003F5178" w:rsidRPr="006E0087">
        <w:rPr>
          <w:rFonts w:ascii="Times New Roman" w:eastAsia="Times New Roman" w:hAnsi="Times New Roman" w:cs="Times New Roman"/>
          <w:sz w:val="24"/>
          <w:szCs w:val="24"/>
          <w:lang w:eastAsia="it-IT"/>
        </w:rPr>
        <w:t>. Nell’anno scolastico 2018-19 (</w:t>
      </w:r>
      <w:proofErr w:type="spellStart"/>
      <w:r w:rsidR="003F5178" w:rsidRPr="006E0087">
        <w:rPr>
          <w:rFonts w:ascii="Times New Roman" w:eastAsia="Times New Roman" w:hAnsi="Times New Roman" w:cs="Times New Roman"/>
          <w:sz w:val="24"/>
          <w:szCs w:val="24"/>
          <w:lang w:eastAsia="it-IT"/>
        </w:rPr>
        <w:t>pre</w:t>
      </w:r>
      <w:proofErr w:type="spellEnd"/>
      <w:r w:rsidR="003F5178" w:rsidRPr="006E0087">
        <w:rPr>
          <w:rFonts w:ascii="Times New Roman" w:eastAsia="Times New Roman" w:hAnsi="Times New Roman" w:cs="Times New Roman"/>
          <w:sz w:val="24"/>
          <w:szCs w:val="24"/>
          <w:lang w:eastAsia="it-IT"/>
        </w:rPr>
        <w:t xml:space="preserve"> </w:t>
      </w:r>
      <w:proofErr w:type="spellStart"/>
      <w:r w:rsidR="003F5178" w:rsidRPr="006E0087">
        <w:rPr>
          <w:rFonts w:ascii="Times New Roman" w:eastAsia="Times New Roman" w:hAnsi="Times New Roman" w:cs="Times New Roman"/>
          <w:sz w:val="24"/>
          <w:szCs w:val="24"/>
          <w:lang w:eastAsia="it-IT"/>
        </w:rPr>
        <w:t>Covid</w:t>
      </w:r>
      <w:proofErr w:type="spellEnd"/>
      <w:r w:rsidR="003F5178" w:rsidRPr="006E0087">
        <w:rPr>
          <w:rFonts w:ascii="Times New Roman" w:eastAsia="Times New Roman" w:hAnsi="Times New Roman" w:cs="Times New Roman"/>
          <w:sz w:val="24"/>
          <w:szCs w:val="24"/>
          <w:lang w:eastAsia="it-IT"/>
        </w:rPr>
        <w:t>) sono stati contattati oltre 2</w:t>
      </w:r>
      <w:r w:rsidR="003B7193" w:rsidRPr="006E0087">
        <w:rPr>
          <w:rFonts w:ascii="Times New Roman" w:eastAsia="Times New Roman" w:hAnsi="Times New Roman" w:cs="Times New Roman"/>
          <w:sz w:val="24"/>
          <w:szCs w:val="24"/>
          <w:lang w:eastAsia="it-IT"/>
        </w:rPr>
        <w:t>.</w:t>
      </w:r>
      <w:r w:rsidR="003F5178" w:rsidRPr="006E0087">
        <w:rPr>
          <w:rFonts w:ascii="Times New Roman" w:eastAsia="Times New Roman" w:hAnsi="Times New Roman" w:cs="Times New Roman"/>
          <w:sz w:val="24"/>
          <w:szCs w:val="24"/>
          <w:lang w:eastAsia="it-IT"/>
        </w:rPr>
        <w:t>000 studenti e 200 docenti.</w:t>
      </w:r>
    </w:p>
    <w:p w:rsidR="00141C14" w:rsidRPr="006E0087" w:rsidRDefault="001002E4" w:rsidP="000D2F90">
      <w:pPr>
        <w:pStyle w:val="Paragrafoelenco"/>
        <w:numPr>
          <w:ilvl w:val="0"/>
          <w:numId w:val="4"/>
        </w:numPr>
        <w:rPr>
          <w:rFonts w:ascii="Times New Roman" w:eastAsia="Times New Roman" w:hAnsi="Times New Roman" w:cs="Times New Roman"/>
          <w:sz w:val="24"/>
          <w:szCs w:val="24"/>
          <w:lang w:eastAsia="it-IT"/>
        </w:rPr>
      </w:pPr>
      <w:r w:rsidRPr="006E0087">
        <w:rPr>
          <w:rFonts w:ascii="Times New Roman" w:eastAsia="Times New Roman" w:hAnsi="Times New Roman" w:cs="Times New Roman"/>
          <w:sz w:val="24"/>
          <w:szCs w:val="24"/>
          <w:lang w:eastAsia="it-IT"/>
        </w:rPr>
        <w:t>“</w:t>
      </w:r>
      <w:r w:rsidR="00201D33" w:rsidRPr="006E0087">
        <w:rPr>
          <w:rFonts w:ascii="Times New Roman" w:eastAsia="Times New Roman" w:hAnsi="Times New Roman" w:cs="Times New Roman"/>
          <w:sz w:val="24"/>
          <w:szCs w:val="24"/>
          <w:lang w:eastAsia="it-IT"/>
        </w:rPr>
        <w:t>Ragazzi in</w:t>
      </w:r>
      <w:r w:rsidR="00141C14" w:rsidRPr="006E0087">
        <w:rPr>
          <w:rFonts w:ascii="Times New Roman" w:eastAsia="Times New Roman" w:hAnsi="Times New Roman" w:cs="Times New Roman"/>
          <w:sz w:val="24"/>
          <w:szCs w:val="24"/>
          <w:lang w:eastAsia="it-IT"/>
        </w:rPr>
        <w:t xml:space="preserve"> Aziend</w:t>
      </w:r>
      <w:r w:rsidR="00201D33" w:rsidRPr="006E0087">
        <w:rPr>
          <w:rFonts w:ascii="Times New Roman" w:eastAsia="Times New Roman" w:hAnsi="Times New Roman" w:cs="Times New Roman"/>
          <w:sz w:val="24"/>
          <w:szCs w:val="24"/>
          <w:lang w:eastAsia="it-IT"/>
        </w:rPr>
        <w:t>a</w:t>
      </w:r>
      <w:r w:rsidRPr="006E0087">
        <w:rPr>
          <w:rFonts w:ascii="Times New Roman" w:eastAsia="Times New Roman" w:hAnsi="Times New Roman" w:cs="Times New Roman"/>
          <w:sz w:val="24"/>
          <w:szCs w:val="24"/>
          <w:lang w:eastAsia="it-IT"/>
        </w:rPr>
        <w:t>”</w:t>
      </w:r>
      <w:r w:rsidR="005D0E67" w:rsidRPr="006E0087">
        <w:rPr>
          <w:rFonts w:ascii="Times New Roman" w:eastAsia="Times New Roman" w:hAnsi="Times New Roman" w:cs="Times New Roman"/>
          <w:sz w:val="24"/>
          <w:szCs w:val="24"/>
          <w:lang w:eastAsia="it-IT"/>
        </w:rPr>
        <w:t xml:space="preserve">in collaborazione con Confindustria Liguria e Ufficio Scolastico Regionale, che vede i Maestri nel ruolo di accompagnatori esperti del settoretornare </w:t>
      </w:r>
      <w:r w:rsidR="001F51BA" w:rsidRPr="006E0087">
        <w:rPr>
          <w:rFonts w:ascii="Times New Roman" w:eastAsia="Times New Roman" w:hAnsi="Times New Roman" w:cs="Times New Roman"/>
          <w:sz w:val="24"/>
          <w:szCs w:val="24"/>
          <w:lang w:eastAsia="it-IT"/>
        </w:rPr>
        <w:t>spesso proprio nelle aziende di provenienza</w:t>
      </w:r>
      <w:r w:rsidR="005D0E67" w:rsidRPr="006E0087">
        <w:rPr>
          <w:rFonts w:ascii="Times New Roman" w:eastAsia="Times New Roman" w:hAnsi="Times New Roman" w:cs="Times New Roman"/>
          <w:sz w:val="24"/>
          <w:szCs w:val="24"/>
          <w:lang w:eastAsia="it-IT"/>
        </w:rPr>
        <w:t xml:space="preserve"> insieme a</w:t>
      </w:r>
      <w:r w:rsidR="00F16566" w:rsidRPr="006E0087">
        <w:rPr>
          <w:rFonts w:ascii="Times New Roman" w:eastAsia="Times New Roman" w:hAnsi="Times New Roman" w:cs="Times New Roman"/>
          <w:sz w:val="24"/>
          <w:szCs w:val="24"/>
          <w:lang w:eastAsia="it-IT"/>
        </w:rPr>
        <w:t xml:space="preserve"> classi di studenti e loro insegnanti </w:t>
      </w:r>
    </w:p>
    <w:p w:rsidR="00213825" w:rsidRPr="006E0087" w:rsidRDefault="001002E4" w:rsidP="00141C14">
      <w:pPr>
        <w:pStyle w:val="Paragrafoelenco"/>
        <w:numPr>
          <w:ilvl w:val="0"/>
          <w:numId w:val="4"/>
        </w:numPr>
        <w:rPr>
          <w:rFonts w:ascii="Times New Roman" w:eastAsia="Times New Roman" w:hAnsi="Times New Roman" w:cs="Times New Roman"/>
          <w:sz w:val="24"/>
          <w:szCs w:val="24"/>
          <w:lang w:eastAsia="it-IT"/>
        </w:rPr>
      </w:pPr>
      <w:r w:rsidRPr="006E0087">
        <w:rPr>
          <w:rFonts w:ascii="Times New Roman" w:eastAsia="Times New Roman" w:hAnsi="Times New Roman" w:cs="Times New Roman"/>
          <w:sz w:val="24"/>
          <w:szCs w:val="24"/>
          <w:lang w:eastAsia="it-IT"/>
        </w:rPr>
        <w:t>“</w:t>
      </w:r>
      <w:r w:rsidR="00141C14" w:rsidRPr="006E0087">
        <w:rPr>
          <w:rFonts w:ascii="Times New Roman" w:eastAsia="Times New Roman" w:hAnsi="Times New Roman" w:cs="Times New Roman"/>
          <w:sz w:val="24"/>
          <w:szCs w:val="24"/>
          <w:lang w:eastAsia="it-IT"/>
        </w:rPr>
        <w:t>Commissioni esami</w:t>
      </w:r>
      <w:r w:rsidRPr="006E0087">
        <w:rPr>
          <w:rFonts w:ascii="Times New Roman" w:eastAsia="Times New Roman" w:hAnsi="Times New Roman" w:cs="Times New Roman"/>
          <w:sz w:val="24"/>
          <w:szCs w:val="24"/>
          <w:lang w:eastAsia="it-IT"/>
        </w:rPr>
        <w:t>”</w:t>
      </w:r>
      <w:r w:rsidR="00BB4EAC" w:rsidRPr="006E0087">
        <w:rPr>
          <w:rFonts w:ascii="Times New Roman" w:eastAsia="Times New Roman" w:hAnsi="Times New Roman" w:cs="Times New Roman"/>
          <w:sz w:val="24"/>
          <w:szCs w:val="24"/>
          <w:lang w:eastAsia="it-IT"/>
        </w:rPr>
        <w:t xml:space="preserve">per </w:t>
      </w:r>
      <w:r w:rsidR="009A62CE" w:rsidRPr="006E0087">
        <w:rPr>
          <w:rFonts w:ascii="Times New Roman" w:eastAsia="Times New Roman" w:hAnsi="Times New Roman" w:cs="Times New Roman"/>
          <w:sz w:val="24"/>
          <w:szCs w:val="24"/>
          <w:lang w:eastAsia="it-IT"/>
        </w:rPr>
        <w:t>Istituti di Formazione</w:t>
      </w:r>
      <w:r w:rsidR="00213825" w:rsidRPr="006E0087">
        <w:rPr>
          <w:rFonts w:ascii="Times New Roman" w:eastAsia="Times New Roman" w:hAnsi="Times New Roman" w:cs="Times New Roman"/>
          <w:sz w:val="24"/>
          <w:szCs w:val="24"/>
          <w:lang w:eastAsia="it-IT"/>
        </w:rPr>
        <w:t xml:space="preserve">quali membri designati su richiesta di ALFA, l’Agenzia regionale per il </w:t>
      </w:r>
      <w:r w:rsidR="009674F4" w:rsidRPr="006E0087">
        <w:rPr>
          <w:rFonts w:ascii="Times New Roman" w:eastAsia="Times New Roman" w:hAnsi="Times New Roman" w:cs="Times New Roman"/>
          <w:sz w:val="24"/>
          <w:szCs w:val="24"/>
          <w:lang w:eastAsia="it-IT"/>
        </w:rPr>
        <w:t>L</w:t>
      </w:r>
      <w:r w:rsidR="00213825" w:rsidRPr="006E0087">
        <w:rPr>
          <w:rFonts w:ascii="Times New Roman" w:eastAsia="Times New Roman" w:hAnsi="Times New Roman" w:cs="Times New Roman"/>
          <w:sz w:val="24"/>
          <w:szCs w:val="24"/>
          <w:lang w:eastAsia="it-IT"/>
        </w:rPr>
        <w:t xml:space="preserve">avoro e la </w:t>
      </w:r>
      <w:r w:rsidR="009674F4" w:rsidRPr="006E0087">
        <w:rPr>
          <w:rFonts w:ascii="Times New Roman" w:eastAsia="Times New Roman" w:hAnsi="Times New Roman" w:cs="Times New Roman"/>
          <w:sz w:val="24"/>
          <w:szCs w:val="24"/>
          <w:lang w:eastAsia="it-IT"/>
        </w:rPr>
        <w:t>F</w:t>
      </w:r>
      <w:r w:rsidR="00213825" w:rsidRPr="006E0087">
        <w:rPr>
          <w:rFonts w:ascii="Times New Roman" w:eastAsia="Times New Roman" w:hAnsi="Times New Roman" w:cs="Times New Roman"/>
          <w:sz w:val="24"/>
          <w:szCs w:val="24"/>
          <w:lang w:eastAsia="it-IT"/>
        </w:rPr>
        <w:t xml:space="preserve">ormazione </w:t>
      </w:r>
    </w:p>
    <w:p w:rsidR="0091191B" w:rsidRPr="00891B7A" w:rsidRDefault="001002E4" w:rsidP="002571C2">
      <w:pPr>
        <w:pStyle w:val="Paragrafoelenco"/>
        <w:numPr>
          <w:ilvl w:val="0"/>
          <w:numId w:val="4"/>
        </w:numPr>
        <w:rPr>
          <w:rFonts w:ascii="Times New Roman" w:eastAsia="Times New Roman" w:hAnsi="Times New Roman" w:cs="Times New Roman"/>
          <w:color w:val="312F30"/>
          <w:sz w:val="24"/>
          <w:szCs w:val="24"/>
          <w:lang w:eastAsia="it-IT"/>
        </w:rPr>
      </w:pPr>
      <w:r w:rsidRPr="006E0087">
        <w:rPr>
          <w:rFonts w:ascii="Times New Roman" w:eastAsia="Times New Roman" w:hAnsi="Times New Roman" w:cs="Times New Roman"/>
          <w:sz w:val="24"/>
          <w:szCs w:val="24"/>
          <w:lang w:eastAsia="it-IT"/>
        </w:rPr>
        <w:t>“</w:t>
      </w:r>
      <w:r w:rsidR="0091191B" w:rsidRPr="006E0087">
        <w:rPr>
          <w:rFonts w:ascii="Times New Roman" w:eastAsia="Times New Roman" w:hAnsi="Times New Roman" w:cs="Times New Roman"/>
          <w:sz w:val="24"/>
          <w:szCs w:val="24"/>
          <w:lang w:eastAsia="it-IT"/>
        </w:rPr>
        <w:t>Salone Orientamenti</w:t>
      </w:r>
      <w:r w:rsidRPr="006E0087">
        <w:rPr>
          <w:rFonts w:ascii="Times New Roman" w:eastAsia="Times New Roman" w:hAnsi="Times New Roman" w:cs="Times New Roman"/>
          <w:sz w:val="24"/>
          <w:szCs w:val="24"/>
          <w:lang w:eastAsia="it-IT"/>
        </w:rPr>
        <w:t>”</w:t>
      </w:r>
      <w:r w:rsidR="00CE3188" w:rsidRPr="006E0087">
        <w:rPr>
          <w:rFonts w:ascii="Times New Roman" w:eastAsia="Times New Roman" w:hAnsi="Times New Roman" w:cs="Times New Roman"/>
          <w:sz w:val="24"/>
          <w:szCs w:val="24"/>
          <w:lang w:eastAsia="it-IT"/>
        </w:rPr>
        <w:t xml:space="preserve">evento a rilevanza nazionale </w:t>
      </w:r>
      <w:r w:rsidR="00A43833" w:rsidRPr="006E0087">
        <w:rPr>
          <w:rFonts w:ascii="Times New Roman" w:eastAsia="Times New Roman" w:hAnsi="Times New Roman" w:cs="Times New Roman"/>
          <w:sz w:val="24"/>
          <w:szCs w:val="24"/>
          <w:lang w:eastAsia="it-IT"/>
        </w:rPr>
        <w:t>p</w:t>
      </w:r>
      <w:r w:rsidR="005B2B43" w:rsidRPr="006E0087">
        <w:rPr>
          <w:rFonts w:ascii="Times New Roman" w:eastAsia="Times New Roman" w:hAnsi="Times New Roman" w:cs="Times New Roman"/>
          <w:sz w:val="24"/>
          <w:szCs w:val="24"/>
          <w:lang w:eastAsia="it-IT"/>
        </w:rPr>
        <w:t>atrocinat</w:t>
      </w:r>
      <w:r w:rsidR="00CE3188" w:rsidRPr="006E0087">
        <w:rPr>
          <w:rFonts w:ascii="Times New Roman" w:eastAsia="Times New Roman" w:hAnsi="Times New Roman" w:cs="Times New Roman"/>
          <w:sz w:val="24"/>
          <w:szCs w:val="24"/>
          <w:lang w:eastAsia="it-IT"/>
        </w:rPr>
        <w:t>o</w:t>
      </w:r>
      <w:r w:rsidR="005B2B43" w:rsidRPr="006E0087">
        <w:rPr>
          <w:rFonts w:ascii="Times New Roman" w:eastAsia="Times New Roman" w:hAnsi="Times New Roman" w:cs="Times New Roman"/>
          <w:sz w:val="24"/>
          <w:szCs w:val="24"/>
          <w:lang w:eastAsia="it-IT"/>
        </w:rPr>
        <w:t xml:space="preserve"> </w:t>
      </w:r>
      <w:proofErr w:type="spellStart"/>
      <w:r w:rsidR="005B2B43" w:rsidRPr="006E0087">
        <w:rPr>
          <w:rFonts w:ascii="Times New Roman" w:eastAsia="Times New Roman" w:hAnsi="Times New Roman" w:cs="Times New Roman"/>
          <w:sz w:val="24"/>
          <w:szCs w:val="24"/>
          <w:lang w:eastAsia="it-IT"/>
        </w:rPr>
        <w:t>da</w:t>
      </w:r>
      <w:r w:rsidR="00C42704" w:rsidRPr="006E0087">
        <w:rPr>
          <w:rFonts w:ascii="Times New Roman" w:eastAsia="Times New Roman" w:hAnsi="Times New Roman" w:cs="Times New Roman"/>
          <w:sz w:val="24"/>
          <w:szCs w:val="24"/>
          <w:lang w:eastAsia="it-IT"/>
        </w:rPr>
        <w:t>ALiSEO</w:t>
      </w:r>
      <w:proofErr w:type="spellEnd"/>
      <w:r w:rsidR="00891B7A" w:rsidRPr="006E0087">
        <w:rPr>
          <w:rFonts w:ascii="Times New Roman" w:eastAsia="Times New Roman" w:hAnsi="Times New Roman" w:cs="Times New Roman"/>
          <w:sz w:val="24"/>
          <w:szCs w:val="24"/>
          <w:lang w:eastAsia="it-IT"/>
        </w:rPr>
        <w:t xml:space="preserve">, </w:t>
      </w:r>
      <w:r w:rsidR="005B2B43" w:rsidRPr="006E0087">
        <w:rPr>
          <w:rFonts w:ascii="Times New Roman" w:eastAsia="Times New Roman" w:hAnsi="Times New Roman" w:cs="Times New Roman"/>
          <w:sz w:val="24"/>
          <w:szCs w:val="24"/>
          <w:lang w:eastAsia="it-IT"/>
        </w:rPr>
        <w:t>l</w:t>
      </w:r>
      <w:r w:rsidR="00C42704" w:rsidRPr="006E0087">
        <w:rPr>
          <w:rFonts w:ascii="Times New Roman" w:eastAsia="Times New Roman" w:hAnsi="Times New Roman" w:cs="Times New Roman"/>
          <w:sz w:val="24"/>
          <w:szCs w:val="24"/>
          <w:lang w:eastAsia="it-IT"/>
        </w:rPr>
        <w:t>’</w:t>
      </w:r>
      <w:r w:rsidR="005B2B43" w:rsidRPr="006E0087">
        <w:rPr>
          <w:rFonts w:ascii="Times New Roman" w:eastAsia="Times New Roman" w:hAnsi="Times New Roman" w:cs="Times New Roman"/>
          <w:sz w:val="24"/>
          <w:szCs w:val="24"/>
          <w:lang w:eastAsia="it-IT"/>
        </w:rPr>
        <w:t>A</w:t>
      </w:r>
      <w:r w:rsidR="00C42704" w:rsidRPr="006E0087">
        <w:rPr>
          <w:rFonts w:ascii="Times New Roman" w:eastAsia="Times New Roman" w:hAnsi="Times New Roman" w:cs="Times New Roman"/>
          <w:sz w:val="24"/>
          <w:szCs w:val="24"/>
          <w:lang w:eastAsia="it-IT"/>
        </w:rPr>
        <w:t xml:space="preserve">genzia della Regione Liguria per gli </w:t>
      </w:r>
      <w:r w:rsidR="005B2B43" w:rsidRPr="006E0087">
        <w:rPr>
          <w:rFonts w:ascii="Times New Roman" w:eastAsia="Times New Roman" w:hAnsi="Times New Roman" w:cs="Times New Roman"/>
          <w:sz w:val="24"/>
          <w:szCs w:val="24"/>
          <w:lang w:eastAsia="it-IT"/>
        </w:rPr>
        <w:t>S</w:t>
      </w:r>
      <w:r w:rsidR="00C42704" w:rsidRPr="006E0087">
        <w:rPr>
          <w:rFonts w:ascii="Times New Roman" w:eastAsia="Times New Roman" w:hAnsi="Times New Roman" w:cs="Times New Roman"/>
          <w:sz w:val="24"/>
          <w:szCs w:val="24"/>
          <w:lang w:eastAsia="it-IT"/>
        </w:rPr>
        <w:t>tudenti e l’</w:t>
      </w:r>
      <w:r w:rsidR="005B2B43" w:rsidRPr="006E0087">
        <w:rPr>
          <w:rFonts w:ascii="Times New Roman" w:eastAsia="Times New Roman" w:hAnsi="Times New Roman" w:cs="Times New Roman"/>
          <w:sz w:val="24"/>
          <w:szCs w:val="24"/>
          <w:lang w:eastAsia="it-IT"/>
        </w:rPr>
        <w:t>O</w:t>
      </w:r>
      <w:r w:rsidR="00C42704" w:rsidRPr="006E0087">
        <w:rPr>
          <w:rFonts w:ascii="Times New Roman" w:eastAsia="Times New Roman" w:hAnsi="Times New Roman" w:cs="Times New Roman"/>
          <w:sz w:val="24"/>
          <w:szCs w:val="24"/>
          <w:lang w:eastAsia="it-IT"/>
        </w:rPr>
        <w:t>rientamento</w:t>
      </w:r>
      <w:r w:rsidR="005B2B43" w:rsidRPr="006E0087">
        <w:rPr>
          <w:rFonts w:ascii="Times New Roman" w:eastAsia="Times New Roman" w:hAnsi="Times New Roman" w:cs="Times New Roman"/>
          <w:sz w:val="24"/>
          <w:szCs w:val="24"/>
          <w:lang w:eastAsia="it-IT"/>
        </w:rPr>
        <w:t>,</w:t>
      </w:r>
      <w:r w:rsidR="008C276F" w:rsidRPr="006E0087">
        <w:rPr>
          <w:rFonts w:ascii="Times New Roman" w:eastAsia="Times New Roman" w:hAnsi="Times New Roman" w:cs="Times New Roman"/>
          <w:sz w:val="24"/>
          <w:szCs w:val="24"/>
          <w:lang w:eastAsia="it-IT"/>
        </w:rPr>
        <w:t xml:space="preserve">precedentemente </w:t>
      </w:r>
      <w:r w:rsidR="0091191B" w:rsidRPr="006E0087">
        <w:rPr>
          <w:rFonts w:ascii="Times New Roman" w:eastAsia="Times New Roman" w:hAnsi="Times New Roman" w:cs="Times New Roman"/>
          <w:sz w:val="24"/>
          <w:szCs w:val="24"/>
          <w:lang w:eastAsia="it-IT"/>
        </w:rPr>
        <w:t xml:space="preserve">con </w:t>
      </w:r>
      <w:r w:rsidR="008C276F" w:rsidRPr="006E0087">
        <w:rPr>
          <w:rFonts w:ascii="Times New Roman" w:eastAsia="Times New Roman" w:hAnsi="Times New Roman" w:cs="Times New Roman"/>
          <w:sz w:val="24"/>
          <w:szCs w:val="24"/>
          <w:lang w:eastAsia="it-IT"/>
        </w:rPr>
        <w:t xml:space="preserve">stand in </w:t>
      </w:r>
      <w:r w:rsidR="008C276F" w:rsidRPr="00891B7A">
        <w:rPr>
          <w:rFonts w:ascii="Times New Roman" w:eastAsia="Times New Roman" w:hAnsi="Times New Roman" w:cs="Times New Roman"/>
          <w:color w:val="312F30"/>
          <w:sz w:val="24"/>
          <w:szCs w:val="24"/>
          <w:lang w:eastAsia="it-IT"/>
        </w:rPr>
        <w:t xml:space="preserve">presenza dedicato agli incontri con genitori, studenti e </w:t>
      </w:r>
      <w:r w:rsidR="00393DFB">
        <w:rPr>
          <w:rFonts w:ascii="Times New Roman" w:eastAsia="Times New Roman" w:hAnsi="Times New Roman" w:cs="Times New Roman"/>
          <w:color w:val="312F30"/>
          <w:sz w:val="24"/>
          <w:szCs w:val="24"/>
          <w:lang w:eastAsia="it-IT"/>
        </w:rPr>
        <w:t>operatori scolastici e</w:t>
      </w:r>
      <w:r w:rsidR="00CE3188">
        <w:rPr>
          <w:rFonts w:ascii="Times New Roman" w:eastAsia="Times New Roman" w:hAnsi="Times New Roman" w:cs="Times New Roman"/>
          <w:color w:val="312F30"/>
          <w:sz w:val="24"/>
          <w:szCs w:val="24"/>
          <w:lang w:eastAsia="it-IT"/>
        </w:rPr>
        <w:t>,</w:t>
      </w:r>
      <w:r w:rsidR="008C276F" w:rsidRPr="00891B7A">
        <w:rPr>
          <w:rFonts w:ascii="Times New Roman" w:eastAsia="Times New Roman" w:hAnsi="Times New Roman" w:cs="Times New Roman"/>
          <w:color w:val="312F30"/>
          <w:sz w:val="24"/>
          <w:szCs w:val="24"/>
          <w:lang w:eastAsia="it-IT"/>
        </w:rPr>
        <w:t>nell’ultima Virtual Edition 2020</w:t>
      </w:r>
      <w:r w:rsidR="00CE3188">
        <w:rPr>
          <w:rFonts w:ascii="Times New Roman" w:eastAsia="Times New Roman" w:hAnsi="Times New Roman" w:cs="Times New Roman"/>
          <w:color w:val="312F30"/>
          <w:sz w:val="24"/>
          <w:szCs w:val="24"/>
          <w:lang w:eastAsia="it-IT"/>
        </w:rPr>
        <w:t>,</w:t>
      </w:r>
      <w:r w:rsidR="008C276F" w:rsidRPr="00891B7A">
        <w:rPr>
          <w:rFonts w:ascii="Times New Roman" w:eastAsia="Times New Roman" w:hAnsi="Times New Roman" w:cs="Times New Roman"/>
          <w:color w:val="312F30"/>
          <w:sz w:val="24"/>
          <w:szCs w:val="24"/>
          <w:lang w:eastAsia="it-IT"/>
        </w:rPr>
        <w:t xml:space="preserve"> con s</w:t>
      </w:r>
      <w:r w:rsidR="0091191B" w:rsidRPr="00891B7A">
        <w:rPr>
          <w:rFonts w:ascii="Times New Roman" w:eastAsia="Times New Roman" w:hAnsi="Times New Roman" w:cs="Times New Roman"/>
          <w:color w:val="312F30"/>
          <w:sz w:val="24"/>
          <w:szCs w:val="24"/>
          <w:lang w:eastAsia="it-IT"/>
        </w:rPr>
        <w:t xml:space="preserve">pazio </w:t>
      </w:r>
      <w:r w:rsidR="00CE3188">
        <w:rPr>
          <w:rFonts w:ascii="Times New Roman" w:eastAsia="Times New Roman" w:hAnsi="Times New Roman" w:cs="Times New Roman"/>
          <w:color w:val="312F30"/>
          <w:sz w:val="24"/>
          <w:szCs w:val="24"/>
          <w:lang w:eastAsia="it-IT"/>
        </w:rPr>
        <w:t>digitale con</w:t>
      </w:r>
      <w:r w:rsidR="008C276F" w:rsidRPr="00891B7A">
        <w:rPr>
          <w:rFonts w:ascii="Times New Roman" w:eastAsia="Times New Roman" w:hAnsi="Times New Roman" w:cs="Times New Roman"/>
          <w:color w:val="312F30"/>
          <w:sz w:val="24"/>
          <w:szCs w:val="24"/>
          <w:lang w:eastAsia="it-IT"/>
        </w:rPr>
        <w:t xml:space="preserve"> possibilità di divulgazione materiale </w:t>
      </w:r>
      <w:r w:rsidR="00CE3188">
        <w:rPr>
          <w:rFonts w:ascii="Times New Roman" w:eastAsia="Times New Roman" w:hAnsi="Times New Roman" w:cs="Times New Roman"/>
          <w:color w:val="312F30"/>
          <w:sz w:val="24"/>
          <w:szCs w:val="24"/>
          <w:lang w:eastAsia="it-IT"/>
        </w:rPr>
        <w:t xml:space="preserve">ed erogazione webinar </w:t>
      </w:r>
    </w:p>
    <w:p w:rsidR="002A54E1" w:rsidRPr="00F129AF" w:rsidRDefault="001002E4" w:rsidP="002A54E1">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w:t>
      </w:r>
      <w:r w:rsidR="002A54E1">
        <w:rPr>
          <w:rFonts w:ascii="Times New Roman" w:eastAsia="Times New Roman" w:hAnsi="Times New Roman" w:cs="Times New Roman"/>
          <w:color w:val="312F30"/>
          <w:sz w:val="24"/>
          <w:szCs w:val="24"/>
          <w:lang w:eastAsia="it-IT"/>
        </w:rPr>
        <w:t>Comitati di indirizzo</w:t>
      </w:r>
      <w:r>
        <w:rPr>
          <w:rFonts w:ascii="Times New Roman" w:eastAsia="Times New Roman" w:hAnsi="Times New Roman" w:cs="Times New Roman"/>
          <w:color w:val="312F30"/>
          <w:sz w:val="24"/>
          <w:szCs w:val="24"/>
          <w:lang w:eastAsia="it-IT"/>
        </w:rPr>
        <w:t>”</w:t>
      </w:r>
      <w:r w:rsidR="00DB45A4">
        <w:rPr>
          <w:rFonts w:ascii="Times New Roman" w:eastAsia="Times New Roman" w:hAnsi="Times New Roman" w:cs="Times New Roman"/>
          <w:color w:val="312F30"/>
          <w:sz w:val="24"/>
          <w:szCs w:val="24"/>
          <w:lang w:eastAsia="it-IT"/>
        </w:rPr>
        <w:t xml:space="preserve"> nell’ambito delle attività di orientamento di diverse facoltà </w:t>
      </w:r>
      <w:r w:rsidR="00F16566">
        <w:rPr>
          <w:rFonts w:ascii="Times New Roman" w:eastAsia="Times New Roman" w:hAnsi="Times New Roman" w:cs="Times New Roman"/>
          <w:color w:val="312F30"/>
          <w:sz w:val="24"/>
          <w:szCs w:val="24"/>
          <w:lang w:eastAsia="it-IT"/>
        </w:rPr>
        <w:t xml:space="preserve">con partecipazione come membri esterni </w:t>
      </w:r>
      <w:r w:rsidR="00DB45A4">
        <w:rPr>
          <w:rFonts w:ascii="Times New Roman" w:eastAsia="Times New Roman" w:hAnsi="Times New Roman" w:cs="Times New Roman"/>
          <w:color w:val="312F30"/>
          <w:sz w:val="24"/>
          <w:szCs w:val="24"/>
          <w:lang w:eastAsia="it-IT"/>
        </w:rPr>
        <w:t xml:space="preserve">a fronte </w:t>
      </w:r>
      <w:r w:rsidR="00F16566">
        <w:rPr>
          <w:rFonts w:ascii="Times New Roman" w:eastAsia="Times New Roman" w:hAnsi="Times New Roman" w:cs="Times New Roman"/>
          <w:color w:val="312F30"/>
          <w:sz w:val="24"/>
          <w:szCs w:val="24"/>
          <w:lang w:eastAsia="it-IT"/>
        </w:rPr>
        <w:t>di protocollo di intesa con Università degli studi di Genova</w:t>
      </w:r>
    </w:p>
    <w:p w:rsidR="00A43833" w:rsidRPr="00A43833" w:rsidRDefault="00DB0813" w:rsidP="00A43833">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G</w:t>
      </w:r>
      <w:r w:rsidR="002D1141">
        <w:rPr>
          <w:rFonts w:ascii="Times New Roman" w:eastAsia="Times New Roman" w:hAnsi="Times New Roman" w:cs="Times New Roman"/>
          <w:color w:val="312F30"/>
          <w:sz w:val="24"/>
          <w:szCs w:val="24"/>
          <w:lang w:eastAsia="it-IT"/>
        </w:rPr>
        <w:t>li interventi previsti in presenza ed al</w:t>
      </w:r>
      <w:r w:rsidR="00A43833" w:rsidRPr="00A43833">
        <w:rPr>
          <w:rFonts w:ascii="Times New Roman" w:eastAsia="Times New Roman" w:hAnsi="Times New Roman" w:cs="Times New Roman"/>
          <w:color w:val="312F30"/>
          <w:sz w:val="24"/>
          <w:szCs w:val="24"/>
          <w:lang w:eastAsia="it-IT"/>
        </w:rPr>
        <w:t xml:space="preserve">tre iniziative, </w:t>
      </w:r>
      <w:r w:rsidR="00860E37">
        <w:rPr>
          <w:rFonts w:ascii="Times New Roman" w:eastAsia="Times New Roman" w:hAnsi="Times New Roman" w:cs="Times New Roman"/>
          <w:color w:val="312F30"/>
          <w:sz w:val="24"/>
          <w:szCs w:val="24"/>
          <w:lang w:eastAsia="it-IT"/>
        </w:rPr>
        <w:t>usualmente</w:t>
      </w:r>
      <w:r w:rsidR="00A43833" w:rsidRPr="00A43833">
        <w:rPr>
          <w:rFonts w:ascii="Times New Roman" w:eastAsia="Times New Roman" w:hAnsi="Times New Roman" w:cs="Times New Roman"/>
          <w:color w:val="312F30"/>
          <w:sz w:val="24"/>
          <w:szCs w:val="24"/>
          <w:lang w:eastAsia="it-IT"/>
        </w:rPr>
        <w:t xml:space="preserve"> organizzate, quali il Convegno Nazionale, visite in luoghi di </w:t>
      </w:r>
      <w:r w:rsidR="00D96FAE">
        <w:rPr>
          <w:rFonts w:ascii="Times New Roman" w:eastAsia="Times New Roman" w:hAnsi="Times New Roman" w:cs="Times New Roman"/>
          <w:color w:val="312F30"/>
          <w:sz w:val="24"/>
          <w:szCs w:val="24"/>
          <w:lang w:eastAsia="it-IT"/>
        </w:rPr>
        <w:t>interesse culturale,</w:t>
      </w:r>
      <w:r w:rsidR="00A43833" w:rsidRPr="00A43833">
        <w:rPr>
          <w:rFonts w:ascii="Times New Roman" w:eastAsia="Times New Roman" w:hAnsi="Times New Roman" w:cs="Times New Roman"/>
          <w:color w:val="312F30"/>
          <w:sz w:val="24"/>
          <w:szCs w:val="24"/>
          <w:lang w:eastAsia="it-IT"/>
        </w:rPr>
        <w:t xml:space="preserve"> udienze</w:t>
      </w:r>
      <w:r w:rsidR="007571D0">
        <w:rPr>
          <w:rFonts w:ascii="Times New Roman" w:eastAsia="Times New Roman" w:hAnsi="Times New Roman" w:cs="Times New Roman"/>
          <w:color w:val="312F30"/>
          <w:sz w:val="24"/>
          <w:szCs w:val="24"/>
          <w:lang w:eastAsia="it-IT"/>
        </w:rPr>
        <w:t xml:space="preserve">, </w:t>
      </w:r>
      <w:r>
        <w:rPr>
          <w:rFonts w:ascii="Times New Roman" w:eastAsia="Times New Roman" w:hAnsi="Times New Roman" w:cs="Times New Roman"/>
          <w:color w:val="312F30"/>
          <w:sz w:val="24"/>
          <w:szCs w:val="24"/>
          <w:lang w:eastAsia="it-IT"/>
        </w:rPr>
        <w:t>incontriconviviali</w:t>
      </w:r>
      <w:r w:rsidR="00A43833" w:rsidRPr="00A43833">
        <w:rPr>
          <w:rFonts w:ascii="Times New Roman" w:eastAsia="Times New Roman" w:hAnsi="Times New Roman" w:cs="Times New Roman"/>
          <w:color w:val="312F30"/>
          <w:sz w:val="24"/>
          <w:szCs w:val="24"/>
          <w:lang w:eastAsia="it-IT"/>
        </w:rPr>
        <w:t xml:space="preserve"> hanno subito</w:t>
      </w:r>
      <w:r w:rsidR="002D1141">
        <w:rPr>
          <w:rFonts w:ascii="Times New Roman" w:eastAsia="Times New Roman" w:hAnsi="Times New Roman" w:cs="Times New Roman"/>
          <w:color w:val="312F30"/>
          <w:sz w:val="24"/>
          <w:szCs w:val="24"/>
          <w:lang w:eastAsia="it-IT"/>
        </w:rPr>
        <w:t>, a causa del persistere delle limitazioni indotte dagli eventi pandemici,</w:t>
      </w:r>
      <w:r>
        <w:rPr>
          <w:rFonts w:ascii="Times New Roman" w:eastAsia="Times New Roman" w:hAnsi="Times New Roman" w:cs="Times New Roman"/>
          <w:color w:val="312F30"/>
          <w:sz w:val="24"/>
          <w:szCs w:val="24"/>
          <w:lang w:eastAsia="it-IT"/>
        </w:rPr>
        <w:t>temporanea</w:t>
      </w:r>
      <w:r w:rsidR="002D1141">
        <w:rPr>
          <w:rFonts w:ascii="Times New Roman" w:eastAsia="Times New Roman" w:hAnsi="Times New Roman" w:cs="Times New Roman"/>
          <w:color w:val="312F30"/>
          <w:sz w:val="24"/>
          <w:szCs w:val="24"/>
          <w:lang w:eastAsia="it-IT"/>
        </w:rPr>
        <w:t>sospensione o, dove possibile, riorientamento con uso di tecnologie di formazione e comunicazione a distanza</w:t>
      </w:r>
      <w:r w:rsidR="00A43833" w:rsidRPr="00A43833">
        <w:rPr>
          <w:rFonts w:ascii="Times New Roman" w:eastAsia="Times New Roman" w:hAnsi="Times New Roman" w:cs="Times New Roman"/>
          <w:color w:val="312F30"/>
          <w:sz w:val="24"/>
          <w:szCs w:val="24"/>
          <w:lang w:eastAsia="it-IT"/>
        </w:rPr>
        <w:t>.</w:t>
      </w:r>
    </w:p>
    <w:p w:rsidR="00F36E3A" w:rsidRDefault="00F36E3A" w:rsidP="00141C14">
      <w:pPr>
        <w:rPr>
          <w:rFonts w:ascii="Times New Roman" w:eastAsia="Times New Roman" w:hAnsi="Times New Roman" w:cs="Times New Roman"/>
          <w:color w:val="312F30"/>
          <w:sz w:val="24"/>
          <w:szCs w:val="24"/>
          <w:lang w:eastAsia="it-IT"/>
        </w:rPr>
      </w:pPr>
    </w:p>
    <w:p w:rsidR="00502070" w:rsidRDefault="00B66E0B" w:rsidP="00141C14">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Nei primi mesi del 2021 </w:t>
      </w:r>
      <w:r w:rsidR="00F57A21">
        <w:rPr>
          <w:rFonts w:ascii="Times New Roman" w:eastAsia="Times New Roman" w:hAnsi="Times New Roman" w:cs="Times New Roman"/>
          <w:color w:val="312F30"/>
          <w:sz w:val="24"/>
          <w:szCs w:val="24"/>
          <w:lang w:eastAsia="it-IT"/>
        </w:rPr>
        <w:t>è stato me</w:t>
      </w:r>
      <w:r w:rsidR="003E79FD">
        <w:rPr>
          <w:rFonts w:ascii="Times New Roman" w:eastAsia="Times New Roman" w:hAnsi="Times New Roman" w:cs="Times New Roman"/>
          <w:color w:val="312F30"/>
          <w:sz w:val="24"/>
          <w:szCs w:val="24"/>
          <w:lang w:eastAsia="it-IT"/>
        </w:rPr>
        <w:t>sso</w:t>
      </w:r>
      <w:r w:rsidR="00F57A21">
        <w:rPr>
          <w:rFonts w:ascii="Times New Roman" w:eastAsia="Times New Roman" w:hAnsi="Times New Roman" w:cs="Times New Roman"/>
          <w:color w:val="312F30"/>
          <w:sz w:val="24"/>
          <w:szCs w:val="24"/>
          <w:lang w:eastAsia="it-IT"/>
        </w:rPr>
        <w:t xml:space="preserve"> in campo anche </w:t>
      </w:r>
      <w:r>
        <w:rPr>
          <w:rFonts w:ascii="Times New Roman" w:eastAsia="Times New Roman" w:hAnsi="Times New Roman" w:cs="Times New Roman"/>
          <w:color w:val="312F30"/>
          <w:sz w:val="24"/>
          <w:szCs w:val="24"/>
          <w:lang w:eastAsia="it-IT"/>
        </w:rPr>
        <w:t xml:space="preserve">uno sforzo </w:t>
      </w:r>
      <w:r w:rsidR="00F57A21">
        <w:rPr>
          <w:rFonts w:ascii="Times New Roman" w:eastAsia="Times New Roman" w:hAnsi="Times New Roman" w:cs="Times New Roman"/>
          <w:color w:val="312F30"/>
          <w:sz w:val="24"/>
          <w:szCs w:val="24"/>
          <w:lang w:eastAsia="it-IT"/>
        </w:rPr>
        <w:t xml:space="preserve">di innovazione organizzativa, tuttora in corso, per consentire il normale svolgimento della gestione interna del Consolato </w:t>
      </w:r>
      <w:r w:rsidR="001D5539">
        <w:rPr>
          <w:rFonts w:ascii="Times New Roman" w:eastAsia="Times New Roman" w:hAnsi="Times New Roman" w:cs="Times New Roman"/>
          <w:color w:val="312F30"/>
          <w:sz w:val="24"/>
          <w:szCs w:val="24"/>
          <w:lang w:eastAsia="it-IT"/>
        </w:rPr>
        <w:t>nelle sue componenti fondanti</w:t>
      </w:r>
      <w:r w:rsidR="005803F8">
        <w:rPr>
          <w:rFonts w:ascii="Times New Roman" w:eastAsia="Times New Roman" w:hAnsi="Times New Roman" w:cs="Times New Roman"/>
          <w:color w:val="312F30"/>
          <w:sz w:val="24"/>
          <w:szCs w:val="24"/>
          <w:lang w:eastAsia="it-IT"/>
        </w:rPr>
        <w:t xml:space="preserve"> storiche</w:t>
      </w:r>
      <w:r w:rsidR="009244F4">
        <w:rPr>
          <w:rFonts w:ascii="Times New Roman" w:eastAsia="Times New Roman" w:hAnsi="Times New Roman" w:cs="Times New Roman"/>
          <w:color w:val="312F30"/>
          <w:sz w:val="24"/>
          <w:szCs w:val="24"/>
          <w:lang w:eastAsia="it-IT"/>
        </w:rPr>
        <w:t>quali</w:t>
      </w:r>
    </w:p>
    <w:p w:rsidR="00407399" w:rsidRDefault="001D5539" w:rsidP="00407399">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T</w:t>
      </w:r>
      <w:r w:rsidR="00407399">
        <w:rPr>
          <w:rFonts w:ascii="Times New Roman" w:eastAsia="Times New Roman" w:hAnsi="Times New Roman" w:cs="Times New Roman"/>
          <w:color w:val="312F30"/>
          <w:sz w:val="24"/>
          <w:szCs w:val="24"/>
          <w:lang w:eastAsia="it-IT"/>
        </w:rPr>
        <w:t>esoreria</w:t>
      </w:r>
      <w:r w:rsidR="00626416">
        <w:rPr>
          <w:rFonts w:ascii="Times New Roman" w:eastAsia="Times New Roman" w:hAnsi="Times New Roman" w:cs="Times New Roman"/>
          <w:color w:val="312F30"/>
          <w:sz w:val="24"/>
          <w:szCs w:val="24"/>
          <w:lang w:eastAsia="it-IT"/>
        </w:rPr>
        <w:t xml:space="preserve"> con la gestione contabilità, predisposizione bilanci, </w:t>
      </w:r>
      <w:r w:rsidR="00A20E88">
        <w:rPr>
          <w:rFonts w:ascii="Times New Roman" w:eastAsia="Times New Roman" w:hAnsi="Times New Roman" w:cs="Times New Roman"/>
          <w:color w:val="312F30"/>
          <w:sz w:val="24"/>
          <w:szCs w:val="24"/>
          <w:lang w:eastAsia="it-IT"/>
        </w:rPr>
        <w:t xml:space="preserve">riscossione quote, gestione fornitori </w:t>
      </w:r>
    </w:p>
    <w:p w:rsidR="00407399" w:rsidRDefault="001D5539" w:rsidP="00407399">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Se</w:t>
      </w:r>
      <w:r w:rsidR="00407399">
        <w:rPr>
          <w:rFonts w:ascii="Times New Roman" w:eastAsia="Times New Roman" w:hAnsi="Times New Roman" w:cs="Times New Roman"/>
          <w:color w:val="312F30"/>
          <w:sz w:val="24"/>
          <w:szCs w:val="24"/>
          <w:lang w:eastAsia="it-IT"/>
        </w:rPr>
        <w:t>greteria</w:t>
      </w:r>
      <w:r w:rsidR="00A20E88">
        <w:rPr>
          <w:rFonts w:ascii="Times New Roman" w:eastAsia="Times New Roman" w:hAnsi="Times New Roman" w:cs="Times New Roman"/>
          <w:color w:val="312F30"/>
          <w:sz w:val="24"/>
          <w:szCs w:val="24"/>
          <w:lang w:eastAsia="it-IT"/>
        </w:rPr>
        <w:t xml:space="preserve">con </w:t>
      </w:r>
      <w:r w:rsidR="000F5E65">
        <w:rPr>
          <w:rFonts w:ascii="Times New Roman" w:eastAsia="Times New Roman" w:hAnsi="Times New Roman" w:cs="Times New Roman"/>
          <w:color w:val="312F30"/>
          <w:sz w:val="24"/>
          <w:szCs w:val="24"/>
          <w:lang w:eastAsia="it-IT"/>
        </w:rPr>
        <w:t xml:space="preserve">tutti </w:t>
      </w:r>
      <w:r w:rsidR="00421293">
        <w:rPr>
          <w:rFonts w:ascii="Times New Roman" w:eastAsia="Times New Roman" w:hAnsi="Times New Roman" w:cs="Times New Roman"/>
          <w:color w:val="312F30"/>
          <w:sz w:val="24"/>
          <w:szCs w:val="24"/>
          <w:lang w:eastAsia="it-IT"/>
        </w:rPr>
        <w:t xml:space="preserve">gli adempimenti amministrativi non di competenza della Tesoreria, convocazione riunioni e redazione verbali, gestione casella posta, gestione </w:t>
      </w:r>
      <w:r w:rsidR="000F5E65">
        <w:rPr>
          <w:rFonts w:ascii="Times New Roman" w:eastAsia="Times New Roman" w:hAnsi="Times New Roman" w:cs="Times New Roman"/>
          <w:color w:val="312F30"/>
          <w:sz w:val="24"/>
          <w:szCs w:val="24"/>
          <w:lang w:eastAsia="it-IT"/>
        </w:rPr>
        <w:t>procedura a</w:t>
      </w:r>
      <w:r w:rsidR="00421293">
        <w:rPr>
          <w:rFonts w:ascii="Times New Roman" w:eastAsia="Times New Roman" w:hAnsi="Times New Roman" w:cs="Times New Roman"/>
          <w:color w:val="312F30"/>
          <w:sz w:val="24"/>
          <w:szCs w:val="24"/>
          <w:lang w:eastAsia="it-IT"/>
        </w:rPr>
        <w:t>nagrafica</w:t>
      </w:r>
      <w:r w:rsidR="000F5E65">
        <w:rPr>
          <w:rFonts w:ascii="Times New Roman" w:eastAsia="Times New Roman" w:hAnsi="Times New Roman" w:cs="Times New Roman"/>
          <w:color w:val="312F30"/>
          <w:sz w:val="24"/>
          <w:szCs w:val="24"/>
          <w:lang w:eastAsia="it-IT"/>
        </w:rPr>
        <w:t xml:space="preserve"> centralizzata </w:t>
      </w:r>
    </w:p>
    <w:p w:rsidR="005803F8" w:rsidRPr="005803F8" w:rsidRDefault="005803F8" w:rsidP="005803F8">
      <w:p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e di recente mess</w:t>
      </w:r>
      <w:r w:rsidR="00AB5E85">
        <w:rPr>
          <w:rFonts w:ascii="Times New Roman" w:eastAsia="Times New Roman" w:hAnsi="Times New Roman" w:cs="Times New Roman"/>
          <w:color w:val="312F30"/>
          <w:sz w:val="24"/>
          <w:szCs w:val="24"/>
          <w:lang w:eastAsia="it-IT"/>
        </w:rPr>
        <w:t>e</w:t>
      </w:r>
      <w:r>
        <w:rPr>
          <w:rFonts w:ascii="Times New Roman" w:eastAsia="Times New Roman" w:hAnsi="Times New Roman" w:cs="Times New Roman"/>
          <w:color w:val="312F30"/>
          <w:sz w:val="24"/>
          <w:szCs w:val="24"/>
          <w:lang w:eastAsia="it-IT"/>
        </w:rPr>
        <w:t xml:space="preserve"> in esercizio</w:t>
      </w:r>
    </w:p>
    <w:p w:rsidR="00407399" w:rsidRDefault="001D5539" w:rsidP="00407399">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A</w:t>
      </w:r>
      <w:r w:rsidR="00407399">
        <w:rPr>
          <w:rFonts w:ascii="Times New Roman" w:eastAsia="Times New Roman" w:hAnsi="Times New Roman" w:cs="Times New Roman"/>
          <w:color w:val="312F30"/>
          <w:sz w:val="24"/>
          <w:szCs w:val="24"/>
          <w:lang w:eastAsia="it-IT"/>
        </w:rPr>
        <w:t>ssistenza soci</w:t>
      </w:r>
      <w:r w:rsidR="00182A63">
        <w:rPr>
          <w:rFonts w:ascii="Times New Roman" w:eastAsia="Times New Roman" w:hAnsi="Times New Roman" w:cs="Times New Roman"/>
          <w:color w:val="312F30"/>
          <w:sz w:val="24"/>
          <w:szCs w:val="24"/>
          <w:lang w:eastAsia="it-IT"/>
        </w:rPr>
        <w:t xml:space="preserve">per l’accoglienza </w:t>
      </w:r>
      <w:r w:rsidR="001E795D">
        <w:rPr>
          <w:rFonts w:ascii="Times New Roman" w:eastAsia="Times New Roman" w:hAnsi="Times New Roman" w:cs="Times New Roman"/>
          <w:color w:val="312F30"/>
          <w:sz w:val="24"/>
          <w:szCs w:val="24"/>
          <w:lang w:eastAsia="it-IT"/>
        </w:rPr>
        <w:t>dei</w:t>
      </w:r>
      <w:r w:rsidR="00182A63">
        <w:rPr>
          <w:rFonts w:ascii="Times New Roman" w:eastAsia="Times New Roman" w:hAnsi="Times New Roman" w:cs="Times New Roman"/>
          <w:color w:val="312F30"/>
          <w:sz w:val="24"/>
          <w:szCs w:val="24"/>
          <w:lang w:eastAsia="it-IT"/>
        </w:rPr>
        <w:t xml:space="preserve"> NeoMaestri</w:t>
      </w:r>
      <w:r w:rsidR="00C14EF1">
        <w:rPr>
          <w:rFonts w:ascii="Times New Roman" w:eastAsia="Times New Roman" w:hAnsi="Times New Roman" w:cs="Times New Roman"/>
          <w:color w:val="312F30"/>
          <w:sz w:val="24"/>
          <w:szCs w:val="24"/>
          <w:lang w:eastAsia="it-IT"/>
        </w:rPr>
        <w:t>, l</w:t>
      </w:r>
      <w:r w:rsidR="007C57A0">
        <w:rPr>
          <w:rFonts w:ascii="Times New Roman" w:eastAsia="Times New Roman" w:hAnsi="Times New Roman" w:cs="Times New Roman"/>
          <w:color w:val="312F30"/>
          <w:sz w:val="24"/>
          <w:szCs w:val="24"/>
          <w:lang w:eastAsia="it-IT"/>
        </w:rPr>
        <w:t>’interazione con gli</w:t>
      </w:r>
      <w:r w:rsidR="000A3DF8">
        <w:rPr>
          <w:rFonts w:ascii="Times New Roman" w:eastAsia="Times New Roman" w:hAnsi="Times New Roman" w:cs="Times New Roman"/>
          <w:color w:val="312F30"/>
          <w:sz w:val="24"/>
          <w:szCs w:val="24"/>
          <w:lang w:eastAsia="it-IT"/>
        </w:rPr>
        <w:t xml:space="preserve">iscritti durante la vita associativa, l’attenzione ai Maestri anziani </w:t>
      </w:r>
    </w:p>
    <w:p w:rsidR="000F5E65" w:rsidRDefault="001D4D5F" w:rsidP="00657CC5">
      <w:pPr>
        <w:pStyle w:val="Paragrafoelenco"/>
        <w:numPr>
          <w:ilvl w:val="0"/>
          <w:numId w:val="4"/>
        </w:numPr>
        <w:rPr>
          <w:rFonts w:ascii="Times New Roman" w:eastAsia="Times New Roman" w:hAnsi="Times New Roman" w:cs="Times New Roman"/>
          <w:color w:val="312F30"/>
          <w:sz w:val="24"/>
          <w:szCs w:val="24"/>
          <w:lang w:eastAsia="it-IT"/>
        </w:rPr>
      </w:pPr>
      <w:r w:rsidRPr="000F5E65">
        <w:rPr>
          <w:rFonts w:ascii="Times New Roman" w:eastAsia="Times New Roman" w:hAnsi="Times New Roman" w:cs="Times New Roman"/>
          <w:color w:val="312F30"/>
          <w:sz w:val="24"/>
          <w:szCs w:val="24"/>
          <w:lang w:eastAsia="it-IT"/>
        </w:rPr>
        <w:t>C</w:t>
      </w:r>
      <w:r w:rsidR="00AB5E85" w:rsidRPr="000F5E65">
        <w:rPr>
          <w:rFonts w:ascii="Times New Roman" w:eastAsia="Times New Roman" w:hAnsi="Times New Roman" w:cs="Times New Roman"/>
          <w:color w:val="312F30"/>
          <w:sz w:val="24"/>
          <w:szCs w:val="24"/>
          <w:lang w:eastAsia="it-IT"/>
        </w:rPr>
        <w:t xml:space="preserve">omunicazione </w:t>
      </w:r>
      <w:r w:rsidR="000A3DF8" w:rsidRPr="000F5E65">
        <w:rPr>
          <w:rFonts w:ascii="Times New Roman" w:eastAsia="Times New Roman" w:hAnsi="Times New Roman" w:cs="Times New Roman"/>
          <w:color w:val="312F30"/>
          <w:sz w:val="24"/>
          <w:szCs w:val="24"/>
          <w:lang w:eastAsia="it-IT"/>
        </w:rPr>
        <w:t xml:space="preserve">tramite </w:t>
      </w:r>
      <w:r w:rsidR="000F5E65" w:rsidRPr="000F5E65">
        <w:rPr>
          <w:rFonts w:ascii="Times New Roman" w:eastAsia="Times New Roman" w:hAnsi="Times New Roman" w:cs="Times New Roman"/>
          <w:color w:val="312F30"/>
          <w:sz w:val="24"/>
          <w:szCs w:val="24"/>
          <w:lang w:eastAsia="it-IT"/>
        </w:rPr>
        <w:t xml:space="preserve">videoconferenze e </w:t>
      </w:r>
      <w:r w:rsidR="000A3DF8" w:rsidRPr="000F5E65">
        <w:rPr>
          <w:rFonts w:ascii="Times New Roman" w:eastAsia="Times New Roman" w:hAnsi="Times New Roman" w:cs="Times New Roman"/>
          <w:color w:val="312F30"/>
          <w:sz w:val="24"/>
          <w:szCs w:val="24"/>
          <w:lang w:eastAsia="it-IT"/>
        </w:rPr>
        <w:t xml:space="preserve">gruppi dedicati </w:t>
      </w:r>
      <w:r w:rsidR="0055435D" w:rsidRPr="000F5E65">
        <w:rPr>
          <w:rFonts w:ascii="Times New Roman" w:eastAsia="Times New Roman" w:hAnsi="Times New Roman" w:cs="Times New Roman"/>
          <w:color w:val="312F30"/>
          <w:sz w:val="24"/>
          <w:szCs w:val="24"/>
          <w:lang w:eastAsia="it-IT"/>
        </w:rPr>
        <w:t>WA</w:t>
      </w:r>
      <w:r w:rsidR="000A3DF8" w:rsidRPr="000F5E65">
        <w:rPr>
          <w:rFonts w:ascii="Times New Roman" w:eastAsia="Times New Roman" w:hAnsi="Times New Roman" w:cs="Times New Roman"/>
          <w:color w:val="312F30"/>
          <w:sz w:val="24"/>
          <w:szCs w:val="24"/>
          <w:lang w:eastAsia="it-IT"/>
        </w:rPr>
        <w:t>, tra cui quello dei soci del Consolato che conta ad oggi oltre 50 partecipanti</w:t>
      </w:r>
    </w:p>
    <w:p w:rsidR="005803F8" w:rsidRPr="000F5E65" w:rsidRDefault="005803F8" w:rsidP="000F5E65">
      <w:pPr>
        <w:ind w:left="360"/>
        <w:rPr>
          <w:rFonts w:ascii="Times New Roman" w:eastAsia="Times New Roman" w:hAnsi="Times New Roman" w:cs="Times New Roman"/>
          <w:color w:val="312F30"/>
          <w:sz w:val="24"/>
          <w:szCs w:val="24"/>
          <w:lang w:eastAsia="it-IT"/>
        </w:rPr>
      </w:pPr>
      <w:r w:rsidRPr="000F5E65">
        <w:rPr>
          <w:rFonts w:ascii="Times New Roman" w:eastAsia="Times New Roman" w:hAnsi="Times New Roman" w:cs="Times New Roman"/>
          <w:color w:val="312F30"/>
          <w:sz w:val="24"/>
          <w:szCs w:val="24"/>
          <w:lang w:eastAsia="it-IT"/>
        </w:rPr>
        <w:t>o in fase di studio di fattibilità</w:t>
      </w:r>
    </w:p>
    <w:p w:rsidR="005803F8" w:rsidRDefault="003B26CE" w:rsidP="005803F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rivisitazione e ampliamento</w:t>
      </w:r>
      <w:r w:rsidR="005803F8" w:rsidRPr="0055435D">
        <w:rPr>
          <w:rFonts w:ascii="Times New Roman" w:eastAsia="Times New Roman" w:hAnsi="Times New Roman" w:cs="Times New Roman"/>
          <w:color w:val="312F30"/>
          <w:sz w:val="24"/>
          <w:szCs w:val="24"/>
          <w:lang w:eastAsia="it-IT"/>
        </w:rPr>
        <w:t xml:space="preserve"> sito internet</w:t>
      </w:r>
      <w:r w:rsidR="00A63471">
        <w:rPr>
          <w:rFonts w:ascii="Times New Roman" w:eastAsia="Times New Roman" w:hAnsi="Times New Roman" w:cs="Times New Roman"/>
          <w:color w:val="312F30"/>
          <w:sz w:val="24"/>
          <w:szCs w:val="24"/>
          <w:lang w:eastAsia="it-IT"/>
        </w:rPr>
        <w:t>ad oggi limitato a porzione del sito nazionale</w:t>
      </w:r>
    </w:p>
    <w:p w:rsidR="00C36B1B" w:rsidRDefault="00C36B1B" w:rsidP="005803F8">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dematerializzazione </w:t>
      </w:r>
      <w:r w:rsidR="00C64C2B">
        <w:rPr>
          <w:rFonts w:ascii="Times New Roman" w:eastAsia="Times New Roman" w:hAnsi="Times New Roman" w:cs="Times New Roman"/>
          <w:color w:val="312F30"/>
          <w:sz w:val="24"/>
          <w:szCs w:val="24"/>
          <w:lang w:eastAsia="it-IT"/>
        </w:rPr>
        <w:t xml:space="preserve">archivio cartaceo </w:t>
      </w:r>
    </w:p>
    <w:p w:rsidR="0036779C" w:rsidRPr="00C36B1B" w:rsidRDefault="0036779C" w:rsidP="00C36B1B">
      <w:pPr>
        <w:pStyle w:val="Paragrafoelenco"/>
        <w:numPr>
          <w:ilvl w:val="0"/>
          <w:numId w:val="4"/>
        </w:numPr>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newsletter digitale</w:t>
      </w:r>
    </w:p>
    <w:p w:rsidR="00407399" w:rsidRDefault="00407399" w:rsidP="00141C14">
      <w:pPr>
        <w:rPr>
          <w:rFonts w:ascii="Times New Roman" w:eastAsia="Times New Roman" w:hAnsi="Times New Roman" w:cs="Times New Roman"/>
          <w:color w:val="312F30"/>
          <w:sz w:val="24"/>
          <w:szCs w:val="24"/>
          <w:lang w:eastAsia="it-IT"/>
        </w:rPr>
      </w:pPr>
    </w:p>
    <w:p w:rsidR="00A228F4" w:rsidRDefault="00A228F4" w:rsidP="00053E48">
      <w:pPr>
        <w:rPr>
          <w:rFonts w:ascii="Times New Roman" w:eastAsia="Times New Roman" w:hAnsi="Times New Roman" w:cs="Times New Roman"/>
          <w:b/>
          <w:bCs/>
          <w:color w:val="312F30"/>
          <w:sz w:val="24"/>
          <w:szCs w:val="24"/>
          <w:lang w:eastAsia="it-IT"/>
        </w:rPr>
      </w:pPr>
    </w:p>
    <w:p w:rsidR="00FE7F2C" w:rsidRPr="006C2531" w:rsidRDefault="006C2531" w:rsidP="00846F49">
      <w:pPr>
        <w:ind w:left="-142"/>
        <w:jc w:val="both"/>
        <w:rPr>
          <w:rFonts w:ascii="Times New Roman" w:eastAsia="Times New Roman" w:hAnsi="Times New Roman" w:cs="Times New Roman"/>
          <w:b/>
          <w:bCs/>
          <w:color w:val="312F30"/>
          <w:sz w:val="24"/>
          <w:szCs w:val="24"/>
          <w:lang w:eastAsia="it-IT"/>
        </w:rPr>
      </w:pPr>
      <w:r w:rsidRPr="006C2531">
        <w:rPr>
          <w:rFonts w:ascii="Times New Roman" w:eastAsia="Times New Roman" w:hAnsi="Times New Roman" w:cs="Times New Roman"/>
          <w:b/>
          <w:bCs/>
          <w:color w:val="312F30"/>
          <w:sz w:val="24"/>
          <w:szCs w:val="24"/>
          <w:lang w:eastAsia="it-IT"/>
        </w:rPr>
        <w:t>Come iscriversi</w:t>
      </w:r>
    </w:p>
    <w:p w:rsidR="00134B75" w:rsidRDefault="00134B75" w:rsidP="00022031">
      <w:pPr>
        <w:ind w:left="-142"/>
        <w:jc w:val="both"/>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Per diventare soci della Federazione occorre:</w:t>
      </w:r>
    </w:p>
    <w:p w:rsidR="00134B75" w:rsidRPr="00846F49" w:rsidRDefault="00134B75" w:rsidP="001A72D2">
      <w:pPr>
        <w:pStyle w:val="Paragrafoelenco"/>
        <w:numPr>
          <w:ilvl w:val="0"/>
          <w:numId w:val="6"/>
        </w:numPr>
        <w:ind w:left="284" w:hanging="426"/>
        <w:jc w:val="both"/>
        <w:rPr>
          <w:rFonts w:ascii="Times New Roman" w:eastAsia="Times New Roman" w:hAnsi="Times New Roman" w:cs="Times New Roman"/>
          <w:color w:val="312F30"/>
          <w:sz w:val="24"/>
          <w:szCs w:val="24"/>
          <w:lang w:eastAsia="it-IT"/>
        </w:rPr>
      </w:pPr>
      <w:r w:rsidRPr="00846F49">
        <w:rPr>
          <w:rFonts w:ascii="Times New Roman" w:eastAsia="Times New Roman" w:hAnsi="Times New Roman" w:cs="Times New Roman"/>
          <w:color w:val="312F30"/>
          <w:sz w:val="24"/>
          <w:szCs w:val="24"/>
          <w:lang w:eastAsia="it-IT"/>
        </w:rPr>
        <w:t xml:space="preserve">compilare il </w:t>
      </w:r>
      <w:r w:rsidR="00A033C0" w:rsidRPr="00846F49">
        <w:rPr>
          <w:rFonts w:ascii="Times New Roman" w:eastAsia="Times New Roman" w:hAnsi="Times New Roman" w:cs="Times New Roman"/>
          <w:color w:val="312F30"/>
          <w:sz w:val="24"/>
          <w:szCs w:val="24"/>
          <w:lang w:eastAsia="it-IT"/>
        </w:rPr>
        <w:t>“M</w:t>
      </w:r>
      <w:r w:rsidRPr="00846F49">
        <w:rPr>
          <w:rFonts w:ascii="Times New Roman" w:eastAsia="Times New Roman" w:hAnsi="Times New Roman" w:cs="Times New Roman"/>
          <w:color w:val="312F30"/>
          <w:sz w:val="24"/>
          <w:szCs w:val="24"/>
          <w:lang w:eastAsia="it-IT"/>
        </w:rPr>
        <w:t>odulo di iscrizione</w:t>
      </w:r>
      <w:r w:rsidR="00A033C0" w:rsidRPr="00846F49">
        <w:rPr>
          <w:rFonts w:ascii="Times New Roman" w:eastAsia="Times New Roman" w:hAnsi="Times New Roman" w:cs="Times New Roman"/>
          <w:color w:val="312F30"/>
          <w:sz w:val="24"/>
          <w:szCs w:val="24"/>
          <w:lang w:eastAsia="it-IT"/>
        </w:rPr>
        <w:t>”</w:t>
      </w:r>
      <w:r w:rsidR="00517639" w:rsidRPr="00846F49">
        <w:rPr>
          <w:rFonts w:ascii="Times New Roman" w:eastAsia="Times New Roman" w:hAnsi="Times New Roman" w:cs="Times New Roman"/>
          <w:color w:val="312F30"/>
          <w:sz w:val="24"/>
          <w:szCs w:val="24"/>
          <w:lang w:eastAsia="it-IT"/>
        </w:rPr>
        <w:t>, incluso il</w:t>
      </w:r>
      <w:r w:rsidR="00B71D29" w:rsidRPr="00846F49">
        <w:rPr>
          <w:rFonts w:ascii="Times New Roman" w:eastAsia="Times New Roman" w:hAnsi="Times New Roman" w:cs="Times New Roman"/>
          <w:color w:val="312F30"/>
          <w:sz w:val="24"/>
          <w:szCs w:val="24"/>
          <w:lang w:eastAsia="it-IT"/>
        </w:rPr>
        <w:t>“</w:t>
      </w:r>
      <w:r w:rsidR="00517639" w:rsidRPr="00846F49">
        <w:rPr>
          <w:rFonts w:ascii="Times New Roman" w:eastAsia="Times New Roman" w:hAnsi="Times New Roman" w:cs="Times New Roman"/>
          <w:color w:val="312F30"/>
          <w:sz w:val="24"/>
          <w:szCs w:val="24"/>
          <w:lang w:eastAsia="it-IT"/>
        </w:rPr>
        <w:t>Consenso al trattamento dei dati personali</w:t>
      </w:r>
      <w:r w:rsidR="00022031" w:rsidRPr="00846F49">
        <w:rPr>
          <w:rFonts w:ascii="Times New Roman" w:eastAsia="Times New Roman" w:hAnsi="Times New Roman" w:cs="Times New Roman"/>
          <w:color w:val="312F30"/>
          <w:sz w:val="24"/>
          <w:szCs w:val="24"/>
          <w:lang w:eastAsia="it-IT"/>
        </w:rPr>
        <w:t xml:space="preserve">”, e inviarlo firmato </w:t>
      </w:r>
      <w:r w:rsidRPr="00846F49">
        <w:rPr>
          <w:rFonts w:ascii="Times New Roman" w:eastAsia="Times New Roman" w:hAnsi="Times New Roman" w:cs="Times New Roman"/>
          <w:color w:val="312F30"/>
          <w:sz w:val="24"/>
          <w:szCs w:val="24"/>
          <w:lang w:eastAsia="it-IT"/>
        </w:rPr>
        <w:t xml:space="preserve">all’indirizzo di posta </w:t>
      </w:r>
      <w:r w:rsidR="00604F7B" w:rsidRPr="00846F49">
        <w:rPr>
          <w:rFonts w:ascii="Times New Roman" w:eastAsia="Times New Roman" w:hAnsi="Times New Roman" w:cs="Times New Roman"/>
          <w:color w:val="312F30"/>
          <w:sz w:val="24"/>
          <w:szCs w:val="24"/>
          <w:lang w:eastAsia="it-IT"/>
        </w:rPr>
        <w:t>elettronica del Consolato</w:t>
      </w:r>
      <w:r w:rsidR="00846F49" w:rsidRPr="00846F49">
        <w:rPr>
          <w:rFonts w:ascii="Times New Roman" w:eastAsia="Times New Roman" w:hAnsi="Times New Roman" w:cs="Times New Roman"/>
          <w:color w:val="312F30"/>
          <w:sz w:val="24"/>
          <w:szCs w:val="24"/>
          <w:lang w:eastAsia="it-IT"/>
        </w:rPr>
        <w:t>.</w:t>
      </w:r>
    </w:p>
    <w:p w:rsidR="00134B75" w:rsidRPr="00846F49" w:rsidRDefault="00134B75" w:rsidP="001A72D2">
      <w:pPr>
        <w:pStyle w:val="Paragrafoelenco"/>
        <w:numPr>
          <w:ilvl w:val="0"/>
          <w:numId w:val="6"/>
        </w:numPr>
        <w:spacing w:after="0"/>
        <w:ind w:left="284" w:hanging="426"/>
        <w:jc w:val="both"/>
        <w:rPr>
          <w:rFonts w:ascii="Times New Roman" w:eastAsia="Times New Roman" w:hAnsi="Times New Roman" w:cs="Times New Roman"/>
          <w:color w:val="312F30"/>
          <w:sz w:val="24"/>
          <w:szCs w:val="24"/>
          <w:lang w:eastAsia="it-IT"/>
        </w:rPr>
      </w:pPr>
      <w:r w:rsidRPr="00846F49">
        <w:rPr>
          <w:rFonts w:ascii="Times New Roman" w:eastAsia="Times New Roman" w:hAnsi="Times New Roman" w:cs="Times New Roman"/>
          <w:color w:val="312F30"/>
          <w:sz w:val="24"/>
          <w:szCs w:val="24"/>
          <w:lang w:eastAsia="it-IT"/>
        </w:rPr>
        <w:t xml:space="preserve">versare </w:t>
      </w:r>
      <w:r w:rsidR="00022031" w:rsidRPr="00846F49">
        <w:rPr>
          <w:rFonts w:ascii="Times New Roman" w:eastAsia="Times New Roman" w:hAnsi="Times New Roman" w:cs="Times New Roman"/>
          <w:color w:val="312F30"/>
          <w:sz w:val="24"/>
          <w:szCs w:val="24"/>
          <w:lang w:eastAsia="it-IT"/>
        </w:rPr>
        <w:t xml:space="preserve">la </w:t>
      </w:r>
      <w:r w:rsidRPr="00846F49">
        <w:rPr>
          <w:rFonts w:ascii="Times New Roman" w:eastAsia="Times New Roman" w:hAnsi="Times New Roman" w:cs="Times New Roman"/>
          <w:color w:val="312F30"/>
          <w:sz w:val="24"/>
          <w:szCs w:val="24"/>
          <w:lang w:eastAsia="it-IT"/>
        </w:rPr>
        <w:t xml:space="preserve">quota associativa annuale </w:t>
      </w:r>
      <w:r w:rsidR="00A033C0" w:rsidRPr="00846F49">
        <w:rPr>
          <w:rFonts w:ascii="Times New Roman" w:eastAsia="Times New Roman" w:hAnsi="Times New Roman" w:cs="Times New Roman"/>
          <w:color w:val="312F30"/>
          <w:sz w:val="24"/>
          <w:szCs w:val="24"/>
          <w:lang w:eastAsia="it-IT"/>
        </w:rPr>
        <w:t xml:space="preserve">(€ 27 </w:t>
      </w:r>
      <w:r w:rsidR="00DD18CD" w:rsidRPr="00846F49">
        <w:rPr>
          <w:rFonts w:ascii="Times New Roman" w:eastAsia="Times New Roman" w:hAnsi="Times New Roman" w:cs="Times New Roman"/>
          <w:color w:val="312F30"/>
          <w:sz w:val="24"/>
          <w:szCs w:val="24"/>
          <w:lang w:eastAsia="it-IT"/>
        </w:rPr>
        <w:t>per il 2021</w:t>
      </w:r>
      <w:r w:rsidR="00A033C0" w:rsidRPr="00846F49">
        <w:rPr>
          <w:rFonts w:ascii="Times New Roman" w:eastAsia="Times New Roman" w:hAnsi="Times New Roman" w:cs="Times New Roman"/>
          <w:color w:val="312F30"/>
          <w:sz w:val="24"/>
          <w:szCs w:val="24"/>
          <w:lang w:eastAsia="it-IT"/>
        </w:rPr>
        <w:t>)</w:t>
      </w:r>
      <w:r w:rsidRPr="00846F49">
        <w:rPr>
          <w:rFonts w:ascii="Times New Roman" w:eastAsia="Times New Roman" w:hAnsi="Times New Roman" w:cs="Times New Roman"/>
          <w:color w:val="312F30"/>
          <w:sz w:val="24"/>
          <w:szCs w:val="24"/>
          <w:lang w:eastAsia="it-IT"/>
        </w:rPr>
        <w:t xml:space="preserve"> tramite</w:t>
      </w:r>
      <w:r w:rsidR="005013CE">
        <w:rPr>
          <w:rFonts w:ascii="Times New Roman" w:eastAsia="Times New Roman" w:hAnsi="Times New Roman" w:cs="Times New Roman"/>
          <w:color w:val="312F30"/>
          <w:sz w:val="24"/>
          <w:szCs w:val="24"/>
          <w:lang w:eastAsia="it-IT"/>
        </w:rPr>
        <w:t>:</w:t>
      </w:r>
    </w:p>
    <w:p w:rsidR="009F4F90" w:rsidRPr="009F4F90" w:rsidRDefault="009F4F90" w:rsidP="00022031">
      <w:pPr>
        <w:spacing w:after="0"/>
        <w:ind w:left="-142"/>
        <w:jc w:val="both"/>
        <w:rPr>
          <w:rFonts w:ascii="Times New Roman" w:eastAsia="Times New Roman" w:hAnsi="Times New Roman" w:cs="Times New Roman"/>
          <w:color w:val="312F30"/>
          <w:sz w:val="24"/>
          <w:szCs w:val="24"/>
          <w:lang w:eastAsia="it-IT"/>
        </w:rPr>
      </w:pPr>
    </w:p>
    <w:p w:rsidR="00134B75" w:rsidRPr="00026943" w:rsidRDefault="00D50934" w:rsidP="001A72D2">
      <w:pPr>
        <w:pStyle w:val="Paragrafoelenco"/>
        <w:numPr>
          <w:ilvl w:val="0"/>
          <w:numId w:val="7"/>
        </w:numPr>
        <w:shd w:val="clear" w:color="auto" w:fill="FFFFFF"/>
        <w:spacing w:after="0" w:line="240" w:lineRule="auto"/>
        <w:jc w:val="both"/>
        <w:rPr>
          <w:rFonts w:ascii="Times New Roman" w:eastAsia="Times New Roman" w:hAnsi="Times New Roman" w:cs="Times New Roman"/>
          <w:color w:val="312F30"/>
          <w:sz w:val="24"/>
          <w:szCs w:val="24"/>
          <w:lang w:eastAsia="it-IT"/>
        </w:rPr>
      </w:pPr>
      <w:r w:rsidRPr="00835958">
        <w:rPr>
          <w:rFonts w:ascii="Times New Roman" w:eastAsia="Times New Roman" w:hAnsi="Times New Roman" w:cs="Times New Roman"/>
          <w:color w:val="312F30"/>
          <w:sz w:val="24"/>
          <w:szCs w:val="24"/>
          <w:lang w:eastAsia="it-IT"/>
        </w:rPr>
        <w:t xml:space="preserve">bonifico </w:t>
      </w:r>
      <w:r w:rsidR="00B57EBF">
        <w:rPr>
          <w:rFonts w:ascii="Times New Roman" w:eastAsia="Times New Roman" w:hAnsi="Times New Roman" w:cs="Times New Roman"/>
          <w:color w:val="312F30"/>
          <w:sz w:val="24"/>
          <w:szCs w:val="24"/>
          <w:lang w:eastAsia="it-IT"/>
        </w:rPr>
        <w:t>su</w:t>
      </w:r>
      <w:r w:rsidR="00134B75" w:rsidRPr="00835958">
        <w:rPr>
          <w:rFonts w:ascii="Times New Roman" w:eastAsia="Times New Roman" w:hAnsi="Times New Roman" w:cs="Times New Roman"/>
          <w:color w:val="312F30"/>
          <w:sz w:val="24"/>
          <w:szCs w:val="24"/>
          <w:lang w:eastAsia="it-IT"/>
        </w:rPr>
        <w:t>IBAN</w:t>
      </w:r>
      <w:r w:rsidR="00022031">
        <w:rPr>
          <w:rFonts w:ascii="Times New Roman" w:eastAsia="Times New Roman" w:hAnsi="Times New Roman" w:cs="Times New Roman"/>
          <w:color w:val="312F30"/>
          <w:sz w:val="24"/>
          <w:szCs w:val="24"/>
          <w:lang w:eastAsia="it-IT"/>
        </w:rPr>
        <w:t>:</w:t>
      </w:r>
      <w:r w:rsidR="00134B75" w:rsidRPr="00835958">
        <w:rPr>
          <w:rFonts w:ascii="Times New Roman" w:eastAsia="Times New Roman" w:hAnsi="Times New Roman" w:cs="Times New Roman"/>
          <w:color w:val="312F30"/>
          <w:sz w:val="24"/>
          <w:szCs w:val="24"/>
          <w:lang w:eastAsia="it-IT"/>
        </w:rPr>
        <w:t xml:space="preserve"> IT31 Q 076 0101 4000 0100 0636 </w:t>
      </w:r>
      <w:r w:rsidRPr="00835958">
        <w:rPr>
          <w:rFonts w:ascii="Times New Roman" w:eastAsia="Times New Roman" w:hAnsi="Times New Roman" w:cs="Times New Roman"/>
          <w:color w:val="312F30"/>
          <w:sz w:val="24"/>
          <w:szCs w:val="24"/>
          <w:lang w:eastAsia="it-IT"/>
        </w:rPr>
        <w:t>oppure</w:t>
      </w:r>
    </w:p>
    <w:p w:rsidR="00134B75" w:rsidRPr="00026943" w:rsidRDefault="00D50934" w:rsidP="001A72D2">
      <w:pPr>
        <w:pStyle w:val="Paragrafoelenco"/>
        <w:numPr>
          <w:ilvl w:val="0"/>
          <w:numId w:val="7"/>
        </w:numPr>
        <w:shd w:val="clear" w:color="auto" w:fill="FFFFFF"/>
        <w:spacing w:after="0" w:line="240" w:lineRule="auto"/>
        <w:jc w:val="both"/>
        <w:rPr>
          <w:rFonts w:ascii="Times New Roman" w:eastAsia="Times New Roman" w:hAnsi="Times New Roman" w:cs="Times New Roman"/>
          <w:color w:val="312F30"/>
          <w:sz w:val="24"/>
          <w:szCs w:val="24"/>
          <w:lang w:eastAsia="it-IT"/>
        </w:rPr>
      </w:pPr>
      <w:r w:rsidRPr="00835958">
        <w:rPr>
          <w:rFonts w:ascii="Times New Roman" w:eastAsia="Times New Roman" w:hAnsi="Times New Roman" w:cs="Times New Roman"/>
          <w:color w:val="312F30"/>
          <w:sz w:val="24"/>
          <w:szCs w:val="24"/>
          <w:lang w:eastAsia="it-IT"/>
        </w:rPr>
        <w:t xml:space="preserve">bollettino postale su </w:t>
      </w:r>
      <w:r w:rsidR="00134B75" w:rsidRPr="00835958">
        <w:rPr>
          <w:rFonts w:ascii="Times New Roman" w:eastAsia="Times New Roman" w:hAnsi="Times New Roman" w:cs="Times New Roman"/>
          <w:color w:val="312F30"/>
          <w:sz w:val="24"/>
          <w:szCs w:val="24"/>
          <w:lang w:eastAsia="it-IT"/>
        </w:rPr>
        <w:t>c/c postale 1000636884 </w:t>
      </w:r>
    </w:p>
    <w:p w:rsidR="00E35D3D" w:rsidRDefault="00E35D3D" w:rsidP="00022031">
      <w:pPr>
        <w:shd w:val="clear" w:color="auto" w:fill="FFFFFF"/>
        <w:spacing w:after="0" w:line="240" w:lineRule="auto"/>
        <w:ind w:left="-142"/>
        <w:jc w:val="both"/>
        <w:rPr>
          <w:rFonts w:ascii="Calibri" w:eastAsia="Times New Roman" w:hAnsi="Calibri" w:cs="Calibri"/>
          <w:color w:val="000000"/>
          <w:lang w:eastAsia="it-IT"/>
        </w:rPr>
      </w:pPr>
    </w:p>
    <w:p w:rsidR="001428F8" w:rsidRDefault="001428F8" w:rsidP="00022031">
      <w:pPr>
        <w:spacing w:after="0"/>
        <w:ind w:left="-142"/>
        <w:jc w:val="both"/>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 xml:space="preserve">intestato a </w:t>
      </w:r>
      <w:r w:rsidR="005C5266">
        <w:rPr>
          <w:rFonts w:ascii="Times New Roman" w:eastAsia="Times New Roman" w:hAnsi="Times New Roman" w:cs="Times New Roman"/>
          <w:color w:val="312F30"/>
          <w:sz w:val="24"/>
          <w:szCs w:val="24"/>
          <w:lang w:eastAsia="it-IT"/>
        </w:rPr>
        <w:t>“</w:t>
      </w:r>
      <w:r w:rsidR="009F4F90">
        <w:rPr>
          <w:rFonts w:ascii="Times New Roman" w:eastAsia="Times New Roman" w:hAnsi="Times New Roman" w:cs="Times New Roman"/>
          <w:color w:val="312F30"/>
          <w:sz w:val="24"/>
          <w:szCs w:val="24"/>
          <w:lang w:eastAsia="it-IT"/>
        </w:rPr>
        <w:t>Fed</w:t>
      </w:r>
      <w:r w:rsidR="005013CE">
        <w:rPr>
          <w:rFonts w:ascii="Times New Roman" w:eastAsia="Times New Roman" w:hAnsi="Times New Roman" w:cs="Times New Roman"/>
          <w:color w:val="312F30"/>
          <w:sz w:val="24"/>
          <w:szCs w:val="24"/>
          <w:lang w:eastAsia="it-IT"/>
        </w:rPr>
        <w:t>erazione</w:t>
      </w:r>
      <w:r w:rsidR="009F4F90">
        <w:rPr>
          <w:rFonts w:ascii="Times New Roman" w:eastAsia="Times New Roman" w:hAnsi="Times New Roman" w:cs="Times New Roman"/>
          <w:color w:val="312F30"/>
          <w:sz w:val="24"/>
          <w:szCs w:val="24"/>
          <w:lang w:eastAsia="it-IT"/>
        </w:rPr>
        <w:t xml:space="preserve"> Naz</w:t>
      </w:r>
      <w:r w:rsidR="005013CE">
        <w:rPr>
          <w:rFonts w:ascii="Times New Roman" w:eastAsia="Times New Roman" w:hAnsi="Times New Roman" w:cs="Times New Roman"/>
          <w:color w:val="312F30"/>
          <w:sz w:val="24"/>
          <w:szCs w:val="24"/>
          <w:lang w:eastAsia="it-IT"/>
        </w:rPr>
        <w:t>ionale Maestri del lavoro –</w:t>
      </w:r>
      <w:r w:rsidR="009F4F90">
        <w:rPr>
          <w:rFonts w:ascii="Times New Roman" w:eastAsia="Times New Roman" w:hAnsi="Times New Roman" w:cs="Times New Roman"/>
          <w:color w:val="312F30"/>
          <w:sz w:val="24"/>
          <w:szCs w:val="24"/>
          <w:lang w:eastAsia="it-IT"/>
        </w:rPr>
        <w:t xml:space="preserve"> Cons</w:t>
      </w:r>
      <w:r w:rsidR="005013CE">
        <w:rPr>
          <w:rFonts w:ascii="Times New Roman" w:eastAsia="Times New Roman" w:hAnsi="Times New Roman" w:cs="Times New Roman"/>
          <w:color w:val="312F30"/>
          <w:sz w:val="24"/>
          <w:szCs w:val="24"/>
          <w:lang w:eastAsia="it-IT"/>
        </w:rPr>
        <w:t>olato Provinciale Genova</w:t>
      </w:r>
      <w:r w:rsidR="005C5266">
        <w:rPr>
          <w:rFonts w:ascii="Times New Roman" w:eastAsia="Times New Roman" w:hAnsi="Times New Roman" w:cs="Times New Roman"/>
          <w:color w:val="312F30"/>
          <w:sz w:val="24"/>
          <w:szCs w:val="24"/>
          <w:lang w:eastAsia="it-IT"/>
        </w:rPr>
        <w:t>”</w:t>
      </w:r>
    </w:p>
    <w:p w:rsidR="00A033C0" w:rsidRDefault="00E35D3D" w:rsidP="00022031">
      <w:pPr>
        <w:spacing w:after="0"/>
        <w:ind w:left="-142"/>
        <w:jc w:val="both"/>
        <w:rPr>
          <w:rFonts w:ascii="Times New Roman" w:eastAsia="Times New Roman" w:hAnsi="Times New Roman" w:cs="Times New Roman"/>
          <w:color w:val="312F30"/>
          <w:sz w:val="24"/>
          <w:szCs w:val="24"/>
          <w:lang w:eastAsia="it-IT"/>
        </w:rPr>
      </w:pPr>
      <w:r w:rsidRPr="00BF5EE9">
        <w:rPr>
          <w:rFonts w:ascii="Times New Roman" w:eastAsia="Times New Roman" w:hAnsi="Times New Roman" w:cs="Times New Roman"/>
          <w:color w:val="312F30"/>
          <w:sz w:val="24"/>
          <w:szCs w:val="24"/>
          <w:lang w:eastAsia="it-IT"/>
        </w:rPr>
        <w:t xml:space="preserve">indicando in entrambi i casi </w:t>
      </w:r>
      <w:r w:rsidR="0058351A">
        <w:rPr>
          <w:rFonts w:ascii="Times New Roman" w:eastAsia="Times New Roman" w:hAnsi="Times New Roman" w:cs="Times New Roman"/>
          <w:color w:val="312F30"/>
          <w:sz w:val="24"/>
          <w:szCs w:val="24"/>
          <w:lang w:eastAsia="it-IT"/>
        </w:rPr>
        <w:t>“</w:t>
      </w:r>
      <w:r w:rsidRPr="00BF5EE9">
        <w:rPr>
          <w:rFonts w:ascii="Times New Roman" w:eastAsia="Times New Roman" w:hAnsi="Times New Roman" w:cs="Times New Roman"/>
          <w:color w:val="312F30"/>
          <w:sz w:val="24"/>
          <w:szCs w:val="24"/>
          <w:lang w:eastAsia="it-IT"/>
        </w:rPr>
        <w:t>cognome</w:t>
      </w:r>
      <w:r w:rsidR="0058351A">
        <w:rPr>
          <w:rFonts w:ascii="Times New Roman" w:eastAsia="Times New Roman" w:hAnsi="Times New Roman" w:cs="Times New Roman"/>
          <w:color w:val="312F30"/>
          <w:sz w:val="24"/>
          <w:szCs w:val="24"/>
          <w:lang w:eastAsia="it-IT"/>
        </w:rPr>
        <w:t xml:space="preserve"> e</w:t>
      </w:r>
      <w:r w:rsidRPr="00BF5EE9">
        <w:rPr>
          <w:rFonts w:ascii="Times New Roman" w:eastAsia="Times New Roman" w:hAnsi="Times New Roman" w:cs="Times New Roman"/>
          <w:color w:val="312F30"/>
          <w:sz w:val="24"/>
          <w:szCs w:val="24"/>
          <w:lang w:eastAsia="it-IT"/>
        </w:rPr>
        <w:t xml:space="preserve"> nome</w:t>
      </w:r>
      <w:r w:rsidR="0058351A">
        <w:rPr>
          <w:rFonts w:ascii="Times New Roman" w:eastAsia="Times New Roman" w:hAnsi="Times New Roman" w:cs="Times New Roman"/>
          <w:color w:val="312F30"/>
          <w:sz w:val="24"/>
          <w:szCs w:val="24"/>
          <w:lang w:eastAsia="it-IT"/>
        </w:rPr>
        <w:t xml:space="preserve">”di chi lo esegue </w:t>
      </w:r>
      <w:r w:rsidRPr="00BF5EE9">
        <w:rPr>
          <w:rFonts w:ascii="Times New Roman" w:eastAsia="Times New Roman" w:hAnsi="Times New Roman" w:cs="Times New Roman"/>
          <w:color w:val="312F30"/>
          <w:sz w:val="24"/>
          <w:szCs w:val="24"/>
          <w:lang w:eastAsia="it-IT"/>
        </w:rPr>
        <w:t xml:space="preserve">e </w:t>
      </w:r>
      <w:r w:rsidR="00B304A3">
        <w:rPr>
          <w:rFonts w:ascii="Times New Roman" w:eastAsia="Times New Roman" w:hAnsi="Times New Roman" w:cs="Times New Roman"/>
          <w:color w:val="312F30"/>
          <w:sz w:val="24"/>
          <w:szCs w:val="24"/>
          <w:lang w:eastAsia="it-IT"/>
        </w:rPr>
        <w:t>nella causale “quota</w:t>
      </w:r>
      <w:r w:rsidR="00CA1335">
        <w:rPr>
          <w:rFonts w:ascii="Times New Roman" w:eastAsia="Times New Roman" w:hAnsi="Times New Roman" w:cs="Times New Roman"/>
          <w:color w:val="312F30"/>
          <w:sz w:val="24"/>
          <w:szCs w:val="24"/>
          <w:lang w:eastAsia="it-IT"/>
        </w:rPr>
        <w:t>”</w:t>
      </w:r>
      <w:r w:rsidR="00B304A3">
        <w:rPr>
          <w:rFonts w:ascii="Times New Roman" w:eastAsia="Times New Roman" w:hAnsi="Times New Roman" w:cs="Times New Roman"/>
          <w:color w:val="312F30"/>
          <w:sz w:val="24"/>
          <w:szCs w:val="24"/>
          <w:lang w:eastAsia="it-IT"/>
        </w:rPr>
        <w:t xml:space="preserve"> e </w:t>
      </w:r>
      <w:r w:rsidR="00CA1335">
        <w:rPr>
          <w:rFonts w:ascii="Times New Roman" w:eastAsia="Times New Roman" w:hAnsi="Times New Roman" w:cs="Times New Roman"/>
          <w:color w:val="312F30"/>
          <w:sz w:val="24"/>
          <w:szCs w:val="24"/>
          <w:lang w:eastAsia="it-IT"/>
        </w:rPr>
        <w:t>“</w:t>
      </w:r>
      <w:r w:rsidRPr="00BF5EE9">
        <w:rPr>
          <w:rFonts w:ascii="Times New Roman" w:eastAsia="Times New Roman" w:hAnsi="Times New Roman" w:cs="Times New Roman"/>
          <w:color w:val="312F30"/>
          <w:sz w:val="24"/>
          <w:szCs w:val="24"/>
          <w:lang w:eastAsia="it-IT"/>
        </w:rPr>
        <w:t>anno di competenza</w:t>
      </w:r>
      <w:r w:rsidR="00B304A3">
        <w:rPr>
          <w:rFonts w:ascii="Times New Roman" w:eastAsia="Times New Roman" w:hAnsi="Times New Roman" w:cs="Times New Roman"/>
          <w:color w:val="312F30"/>
          <w:sz w:val="24"/>
          <w:szCs w:val="24"/>
          <w:lang w:eastAsia="it-IT"/>
        </w:rPr>
        <w:t>”</w:t>
      </w:r>
    </w:p>
    <w:p w:rsidR="00E35D3D" w:rsidRPr="00022031" w:rsidRDefault="00A228F4" w:rsidP="00022031">
      <w:pPr>
        <w:ind w:left="-142"/>
        <w:jc w:val="both"/>
        <w:rPr>
          <w:rFonts w:ascii="Times New Roman" w:eastAsia="Times New Roman" w:hAnsi="Times New Roman" w:cs="Times New Roman"/>
          <w:i/>
          <w:iCs/>
          <w:color w:val="312F30"/>
          <w:sz w:val="24"/>
          <w:szCs w:val="24"/>
          <w:lang w:eastAsia="it-IT"/>
        </w:rPr>
      </w:pPr>
      <w:r w:rsidRPr="00022031">
        <w:rPr>
          <w:rFonts w:ascii="Times New Roman" w:eastAsia="Times New Roman" w:hAnsi="Times New Roman" w:cs="Times New Roman"/>
          <w:i/>
          <w:iCs/>
          <w:color w:val="312F30"/>
          <w:sz w:val="24"/>
          <w:szCs w:val="24"/>
          <w:lang w:eastAsia="it-IT"/>
        </w:rPr>
        <w:t xml:space="preserve">A </w:t>
      </w:r>
      <w:r w:rsidR="00C421E1" w:rsidRPr="00022031">
        <w:rPr>
          <w:rFonts w:ascii="Times New Roman" w:eastAsia="Times New Roman" w:hAnsi="Times New Roman" w:cs="Times New Roman"/>
          <w:i/>
          <w:iCs/>
          <w:color w:val="312F30"/>
          <w:sz w:val="24"/>
          <w:szCs w:val="24"/>
          <w:lang w:eastAsia="it-IT"/>
        </w:rPr>
        <w:t xml:space="preserve">causa </w:t>
      </w:r>
      <w:r w:rsidR="00022031">
        <w:rPr>
          <w:rFonts w:ascii="Times New Roman" w:eastAsia="Times New Roman" w:hAnsi="Times New Roman" w:cs="Times New Roman"/>
          <w:i/>
          <w:iCs/>
          <w:color w:val="312F30"/>
          <w:sz w:val="24"/>
          <w:szCs w:val="24"/>
          <w:lang w:eastAsia="it-IT"/>
        </w:rPr>
        <w:t xml:space="preserve">del </w:t>
      </w:r>
      <w:r w:rsidR="00C421E1" w:rsidRPr="00022031">
        <w:rPr>
          <w:rFonts w:ascii="Times New Roman" w:eastAsia="Times New Roman" w:hAnsi="Times New Roman" w:cs="Times New Roman"/>
          <w:i/>
          <w:iCs/>
          <w:color w:val="312F30"/>
          <w:sz w:val="24"/>
          <w:szCs w:val="24"/>
          <w:lang w:eastAsia="it-IT"/>
        </w:rPr>
        <w:t>rallentamento</w:t>
      </w:r>
      <w:r w:rsidR="00022031">
        <w:rPr>
          <w:rFonts w:ascii="Times New Roman" w:eastAsia="Times New Roman" w:hAnsi="Times New Roman" w:cs="Times New Roman"/>
          <w:i/>
          <w:iCs/>
          <w:color w:val="312F30"/>
          <w:sz w:val="24"/>
          <w:szCs w:val="24"/>
          <w:lang w:eastAsia="it-IT"/>
        </w:rPr>
        <w:t xml:space="preserve"> dei</w:t>
      </w:r>
      <w:r w:rsidR="00C421E1" w:rsidRPr="00022031">
        <w:rPr>
          <w:rFonts w:ascii="Times New Roman" w:eastAsia="Times New Roman" w:hAnsi="Times New Roman" w:cs="Times New Roman"/>
          <w:i/>
          <w:iCs/>
          <w:color w:val="312F30"/>
          <w:sz w:val="24"/>
          <w:szCs w:val="24"/>
          <w:lang w:eastAsia="it-IT"/>
        </w:rPr>
        <w:t xml:space="preserve"> tempi di consegna bollettini da parte delle Poste</w:t>
      </w:r>
      <w:r w:rsidR="006F1F8C" w:rsidRPr="00022031">
        <w:rPr>
          <w:rFonts w:ascii="Times New Roman" w:eastAsia="Times New Roman" w:hAnsi="Times New Roman" w:cs="Times New Roman"/>
          <w:i/>
          <w:iCs/>
          <w:color w:val="312F30"/>
          <w:sz w:val="24"/>
          <w:szCs w:val="24"/>
          <w:lang w:eastAsia="it-IT"/>
        </w:rPr>
        <w:t>,</w:t>
      </w:r>
      <w:r w:rsidRPr="00022031">
        <w:rPr>
          <w:rFonts w:ascii="Times New Roman" w:eastAsia="Times New Roman" w:hAnsi="Times New Roman" w:cs="Times New Roman"/>
          <w:i/>
          <w:iCs/>
          <w:color w:val="312F30"/>
          <w:sz w:val="24"/>
          <w:szCs w:val="24"/>
          <w:lang w:eastAsia="it-IT"/>
        </w:rPr>
        <w:t xml:space="preserve"> sarà utile segnalare l’avvenuto versamento della quota inviando una e-mail </w:t>
      </w:r>
      <w:r w:rsidR="00022031" w:rsidRPr="00022031">
        <w:rPr>
          <w:rFonts w:ascii="Times New Roman" w:eastAsia="Times New Roman" w:hAnsi="Times New Roman" w:cs="Times New Roman"/>
          <w:i/>
          <w:iCs/>
          <w:color w:val="312F30"/>
          <w:sz w:val="24"/>
          <w:szCs w:val="24"/>
          <w:lang w:eastAsia="it-IT"/>
        </w:rPr>
        <w:t>a</w:t>
      </w:r>
      <w:r w:rsidR="00E35D3D" w:rsidRPr="00022031">
        <w:rPr>
          <w:rFonts w:ascii="Times New Roman" w:eastAsia="Times New Roman" w:hAnsi="Times New Roman" w:cs="Times New Roman"/>
          <w:i/>
          <w:iCs/>
          <w:color w:val="312F30"/>
          <w:sz w:val="24"/>
          <w:szCs w:val="24"/>
          <w:lang w:eastAsia="it-IT"/>
        </w:rPr>
        <w:t>ll’indirizzo</w:t>
      </w:r>
      <w:r w:rsidR="00022031" w:rsidRPr="00022031">
        <w:rPr>
          <w:rFonts w:ascii="Times New Roman" w:eastAsia="Times New Roman" w:hAnsi="Times New Roman" w:cs="Times New Roman"/>
          <w:i/>
          <w:iCs/>
          <w:color w:val="312F30"/>
          <w:sz w:val="24"/>
          <w:szCs w:val="24"/>
          <w:lang w:eastAsia="it-IT"/>
        </w:rPr>
        <w:t xml:space="preserve"> del Consolato </w:t>
      </w:r>
      <w:hyperlink r:id="rId8" w:tgtFrame="_blank" w:history="1">
        <w:r w:rsidR="00E35D3D" w:rsidRPr="00022031">
          <w:rPr>
            <w:rFonts w:ascii="Times New Roman" w:eastAsia="Times New Roman" w:hAnsi="Times New Roman" w:cs="Times New Roman"/>
            <w:i/>
            <w:iCs/>
            <w:color w:val="0000FF"/>
            <w:sz w:val="24"/>
            <w:szCs w:val="24"/>
            <w:u w:val="single"/>
            <w:lang w:eastAsia="it-IT"/>
          </w:rPr>
          <w:t>genova@maestrilavoro.it</w:t>
        </w:r>
      </w:hyperlink>
      <w:r w:rsidR="00E35D3D" w:rsidRPr="00022031">
        <w:rPr>
          <w:rFonts w:ascii="Times New Roman" w:eastAsia="Times New Roman" w:hAnsi="Times New Roman" w:cs="Times New Roman"/>
          <w:i/>
          <w:iCs/>
          <w:color w:val="000000"/>
          <w:sz w:val="24"/>
          <w:szCs w:val="24"/>
          <w:lang w:eastAsia="it-IT"/>
        </w:rPr>
        <w:t> </w:t>
      </w:r>
      <w:r w:rsidR="00022031" w:rsidRPr="00022031">
        <w:rPr>
          <w:rFonts w:ascii="Times New Roman" w:eastAsia="Times New Roman" w:hAnsi="Times New Roman" w:cs="Times New Roman"/>
          <w:i/>
          <w:iCs/>
          <w:color w:val="000000"/>
          <w:sz w:val="24"/>
          <w:szCs w:val="24"/>
          <w:lang w:eastAsia="it-IT"/>
        </w:rPr>
        <w:t xml:space="preserve"> – se possibile - </w:t>
      </w:r>
      <w:r w:rsidR="00E35D3D" w:rsidRPr="00022031">
        <w:rPr>
          <w:rFonts w:ascii="Times New Roman" w:eastAsia="Times New Roman" w:hAnsi="Times New Roman" w:cs="Times New Roman"/>
          <w:i/>
          <w:iCs/>
          <w:color w:val="312F30"/>
          <w:sz w:val="24"/>
          <w:szCs w:val="24"/>
          <w:lang w:eastAsia="it-IT"/>
        </w:rPr>
        <w:t xml:space="preserve">allegando copia </w:t>
      </w:r>
      <w:r w:rsidR="00022031">
        <w:rPr>
          <w:rFonts w:ascii="Times New Roman" w:eastAsia="Times New Roman" w:hAnsi="Times New Roman" w:cs="Times New Roman"/>
          <w:i/>
          <w:iCs/>
          <w:color w:val="312F30"/>
          <w:sz w:val="24"/>
          <w:szCs w:val="24"/>
          <w:lang w:eastAsia="it-IT"/>
        </w:rPr>
        <w:t xml:space="preserve">della </w:t>
      </w:r>
      <w:r w:rsidR="006F1F8C" w:rsidRPr="00022031">
        <w:rPr>
          <w:rFonts w:ascii="Times New Roman" w:eastAsia="Times New Roman" w:hAnsi="Times New Roman" w:cs="Times New Roman"/>
          <w:i/>
          <w:iCs/>
          <w:color w:val="312F30"/>
          <w:sz w:val="24"/>
          <w:szCs w:val="24"/>
          <w:lang w:eastAsia="it-IT"/>
        </w:rPr>
        <w:t>ricevuta di</w:t>
      </w:r>
      <w:r w:rsidR="00E35D3D" w:rsidRPr="00022031">
        <w:rPr>
          <w:rFonts w:ascii="Times New Roman" w:eastAsia="Times New Roman" w:hAnsi="Times New Roman" w:cs="Times New Roman"/>
          <w:i/>
          <w:iCs/>
          <w:color w:val="312F30"/>
          <w:sz w:val="24"/>
          <w:szCs w:val="24"/>
          <w:lang w:eastAsia="it-IT"/>
        </w:rPr>
        <w:t xml:space="preserve"> versamento</w:t>
      </w:r>
      <w:r w:rsidR="00F820FD" w:rsidRPr="00022031">
        <w:rPr>
          <w:rFonts w:ascii="Times New Roman" w:eastAsia="Times New Roman" w:hAnsi="Times New Roman" w:cs="Times New Roman"/>
          <w:i/>
          <w:iCs/>
          <w:color w:val="312F30"/>
          <w:sz w:val="24"/>
          <w:szCs w:val="24"/>
          <w:lang w:eastAsia="it-IT"/>
        </w:rPr>
        <w:t>.</w:t>
      </w:r>
    </w:p>
    <w:p w:rsidR="00026943" w:rsidRPr="00022031" w:rsidRDefault="00026943" w:rsidP="00022031">
      <w:pPr>
        <w:jc w:val="both"/>
        <w:rPr>
          <w:rFonts w:ascii="Times New Roman" w:eastAsia="Times New Roman" w:hAnsi="Times New Roman" w:cs="Times New Roman"/>
          <w:b/>
          <w:bCs/>
          <w:color w:val="312F30"/>
          <w:sz w:val="24"/>
          <w:szCs w:val="24"/>
          <w:lang w:eastAsia="it-IT"/>
        </w:rPr>
      </w:pPr>
    </w:p>
    <w:p w:rsidR="004C1E91" w:rsidRDefault="004C1E91" w:rsidP="00022031">
      <w:pPr>
        <w:jc w:val="both"/>
        <w:rPr>
          <w:rFonts w:ascii="Times New Roman" w:eastAsia="Times New Roman" w:hAnsi="Times New Roman" w:cs="Times New Roman"/>
          <w:b/>
          <w:bCs/>
          <w:color w:val="312F30"/>
          <w:sz w:val="24"/>
          <w:szCs w:val="24"/>
          <w:lang w:eastAsia="it-IT"/>
        </w:rPr>
      </w:pPr>
      <w:r w:rsidRPr="004C1E91">
        <w:rPr>
          <w:rFonts w:ascii="Times New Roman" w:eastAsia="Times New Roman" w:hAnsi="Times New Roman" w:cs="Times New Roman"/>
          <w:b/>
          <w:bCs/>
          <w:color w:val="312F30"/>
          <w:sz w:val="24"/>
          <w:szCs w:val="24"/>
          <w:lang w:eastAsia="it-IT"/>
        </w:rPr>
        <w:t>Contatti</w:t>
      </w:r>
    </w:p>
    <w:p w:rsidR="00354C77" w:rsidRPr="00354C77" w:rsidRDefault="00354C77" w:rsidP="00022031">
      <w:pPr>
        <w:jc w:val="both"/>
        <w:rPr>
          <w:rFonts w:ascii="Times New Roman" w:eastAsia="Times New Roman" w:hAnsi="Times New Roman" w:cs="Times New Roman"/>
          <w:color w:val="312F30"/>
          <w:sz w:val="24"/>
          <w:szCs w:val="24"/>
          <w:lang w:eastAsia="it-IT"/>
        </w:rPr>
      </w:pPr>
      <w:r>
        <w:rPr>
          <w:rFonts w:ascii="Times New Roman" w:eastAsia="Times New Roman" w:hAnsi="Times New Roman" w:cs="Times New Roman"/>
          <w:color w:val="312F30"/>
          <w:sz w:val="24"/>
          <w:szCs w:val="24"/>
          <w:lang w:eastAsia="it-IT"/>
        </w:rPr>
        <w:t>Stante la situazione pandemica in atto, la</w:t>
      </w:r>
      <w:r w:rsidRPr="00354C77">
        <w:rPr>
          <w:rFonts w:ascii="Times New Roman" w:eastAsia="Times New Roman" w:hAnsi="Times New Roman" w:cs="Times New Roman"/>
          <w:color w:val="312F30"/>
          <w:sz w:val="24"/>
          <w:szCs w:val="24"/>
          <w:lang w:eastAsia="it-IT"/>
        </w:rPr>
        <w:t xml:space="preserve"> sede </w:t>
      </w:r>
      <w:r>
        <w:rPr>
          <w:rFonts w:ascii="Times New Roman" w:eastAsia="Times New Roman" w:hAnsi="Times New Roman" w:cs="Times New Roman"/>
          <w:color w:val="312F30"/>
          <w:sz w:val="24"/>
          <w:szCs w:val="24"/>
          <w:lang w:eastAsia="it-IT"/>
        </w:rPr>
        <w:t>del Consolato è temporaneamente chiusa al pubblico. Per informazion</w:t>
      </w:r>
      <w:r w:rsidR="000B2D50">
        <w:rPr>
          <w:rFonts w:ascii="Times New Roman" w:eastAsia="Times New Roman" w:hAnsi="Times New Roman" w:cs="Times New Roman"/>
          <w:color w:val="312F30"/>
          <w:sz w:val="24"/>
          <w:szCs w:val="24"/>
          <w:lang w:eastAsia="it-IT"/>
        </w:rPr>
        <w:t>i</w:t>
      </w:r>
      <w:r w:rsidR="0070220E">
        <w:rPr>
          <w:rFonts w:ascii="Times New Roman" w:eastAsia="Times New Roman" w:hAnsi="Times New Roman" w:cs="Times New Roman"/>
          <w:color w:val="312F30"/>
          <w:sz w:val="24"/>
          <w:szCs w:val="24"/>
          <w:lang w:eastAsia="it-IT"/>
        </w:rPr>
        <w:t xml:space="preserve"> è possibile rivolgersi a</w:t>
      </w:r>
      <w:r>
        <w:rPr>
          <w:rFonts w:ascii="Times New Roman" w:eastAsia="Times New Roman" w:hAnsi="Times New Roman" w:cs="Times New Roman"/>
          <w:color w:val="312F30"/>
          <w:sz w:val="24"/>
          <w:szCs w:val="24"/>
          <w:lang w:eastAsia="it-IT"/>
        </w:rPr>
        <w:t>:</w:t>
      </w:r>
    </w:p>
    <w:p w:rsidR="004C1E91" w:rsidRDefault="004C1E91" w:rsidP="00022031">
      <w:pPr>
        <w:pStyle w:val="Paragrafoelenco"/>
        <w:numPr>
          <w:ilvl w:val="0"/>
          <w:numId w:val="4"/>
        </w:numPr>
        <w:jc w:val="both"/>
        <w:rPr>
          <w:rFonts w:ascii="Times New Roman" w:eastAsia="Times New Roman" w:hAnsi="Times New Roman" w:cs="Times New Roman"/>
          <w:color w:val="312F30"/>
          <w:sz w:val="24"/>
          <w:szCs w:val="24"/>
          <w:lang w:eastAsia="it-IT"/>
        </w:rPr>
      </w:pPr>
      <w:r w:rsidRPr="00FD4074">
        <w:rPr>
          <w:rFonts w:ascii="Times New Roman" w:eastAsia="Times New Roman" w:hAnsi="Times New Roman" w:cs="Times New Roman"/>
          <w:color w:val="312F30"/>
          <w:sz w:val="24"/>
          <w:szCs w:val="24"/>
          <w:lang w:eastAsia="it-IT"/>
        </w:rPr>
        <w:t xml:space="preserve">Segretario </w:t>
      </w:r>
      <w:proofErr w:type="spellStart"/>
      <w:r w:rsidR="009D6EAD">
        <w:rPr>
          <w:rFonts w:ascii="Times New Roman" w:eastAsia="Times New Roman" w:hAnsi="Times New Roman" w:cs="Times New Roman"/>
          <w:color w:val="312F30"/>
          <w:sz w:val="24"/>
          <w:szCs w:val="24"/>
          <w:lang w:eastAsia="it-IT"/>
        </w:rPr>
        <w:t>R</w:t>
      </w:r>
      <w:r w:rsidRPr="00FD4074">
        <w:rPr>
          <w:rFonts w:ascii="Times New Roman" w:eastAsia="Times New Roman" w:hAnsi="Times New Roman" w:cs="Times New Roman"/>
          <w:color w:val="312F30"/>
          <w:sz w:val="24"/>
          <w:szCs w:val="24"/>
          <w:lang w:eastAsia="it-IT"/>
        </w:rPr>
        <w:t>egionale</w:t>
      </w:r>
      <w:r w:rsidR="00354C77">
        <w:rPr>
          <w:rFonts w:ascii="Times New Roman" w:eastAsia="Times New Roman" w:hAnsi="Times New Roman" w:cs="Times New Roman"/>
          <w:color w:val="312F30"/>
          <w:sz w:val="24"/>
          <w:szCs w:val="24"/>
          <w:lang w:eastAsia="it-IT"/>
        </w:rPr>
        <w:t>MdLSandraRabatti</w:t>
      </w:r>
      <w:proofErr w:type="spellEnd"/>
      <w:r w:rsidR="00214CAD">
        <w:rPr>
          <w:rFonts w:ascii="Times New Roman" w:eastAsia="Times New Roman" w:hAnsi="Times New Roman" w:cs="Times New Roman"/>
          <w:color w:val="312F30"/>
          <w:sz w:val="24"/>
          <w:szCs w:val="24"/>
          <w:lang w:eastAsia="it-IT"/>
        </w:rPr>
        <w:tab/>
      </w:r>
      <w:r w:rsidR="00354C77">
        <w:rPr>
          <w:rFonts w:ascii="Times New Roman" w:eastAsia="Times New Roman" w:hAnsi="Times New Roman" w:cs="Times New Roman"/>
          <w:color w:val="312F30"/>
          <w:sz w:val="24"/>
          <w:szCs w:val="24"/>
          <w:lang w:eastAsia="it-IT"/>
        </w:rPr>
        <w:t>335 6503727</w:t>
      </w:r>
    </w:p>
    <w:p w:rsidR="00CE6492" w:rsidRPr="00D10187" w:rsidRDefault="008C0E84" w:rsidP="00022031">
      <w:pPr>
        <w:pStyle w:val="Paragrafoelenco"/>
        <w:numPr>
          <w:ilvl w:val="0"/>
          <w:numId w:val="4"/>
        </w:numPr>
        <w:jc w:val="both"/>
        <w:rPr>
          <w:rFonts w:ascii="Arial" w:eastAsia="Times New Roman" w:hAnsi="Arial" w:cs="Arial"/>
          <w:color w:val="333333"/>
          <w:sz w:val="17"/>
          <w:szCs w:val="17"/>
          <w:lang w:eastAsia="it-IT"/>
        </w:rPr>
      </w:pPr>
      <w:r w:rsidRPr="00FD4074">
        <w:rPr>
          <w:rFonts w:ascii="Times New Roman" w:eastAsia="Times New Roman" w:hAnsi="Times New Roman" w:cs="Times New Roman"/>
          <w:color w:val="312F30"/>
          <w:sz w:val="24"/>
          <w:szCs w:val="24"/>
          <w:lang w:eastAsia="it-IT"/>
        </w:rPr>
        <w:t xml:space="preserve">Assistenza </w:t>
      </w:r>
      <w:r w:rsidR="009D6EAD">
        <w:rPr>
          <w:rFonts w:ascii="Times New Roman" w:eastAsia="Times New Roman" w:hAnsi="Times New Roman" w:cs="Times New Roman"/>
          <w:color w:val="312F30"/>
          <w:sz w:val="24"/>
          <w:szCs w:val="24"/>
          <w:lang w:eastAsia="it-IT"/>
        </w:rPr>
        <w:t>S</w:t>
      </w:r>
      <w:r w:rsidRPr="00FD4074">
        <w:rPr>
          <w:rFonts w:ascii="Times New Roman" w:eastAsia="Times New Roman" w:hAnsi="Times New Roman" w:cs="Times New Roman"/>
          <w:color w:val="312F30"/>
          <w:sz w:val="24"/>
          <w:szCs w:val="24"/>
          <w:lang w:eastAsia="it-IT"/>
        </w:rPr>
        <w:t>oci</w:t>
      </w:r>
      <w:r w:rsidR="009E74EC">
        <w:rPr>
          <w:rFonts w:ascii="Times New Roman" w:eastAsia="Times New Roman" w:hAnsi="Times New Roman" w:cs="Times New Roman"/>
          <w:color w:val="312F30"/>
          <w:sz w:val="24"/>
          <w:szCs w:val="24"/>
          <w:lang w:eastAsia="it-IT"/>
        </w:rPr>
        <w:tab/>
      </w:r>
      <w:proofErr w:type="spellStart"/>
      <w:r w:rsidR="00654E6C">
        <w:rPr>
          <w:rFonts w:ascii="Times New Roman" w:eastAsia="Times New Roman" w:hAnsi="Times New Roman" w:cs="Times New Roman"/>
          <w:color w:val="312F30"/>
          <w:sz w:val="24"/>
          <w:szCs w:val="24"/>
          <w:lang w:eastAsia="it-IT"/>
        </w:rPr>
        <w:t>MdL</w:t>
      </w:r>
      <w:proofErr w:type="spellEnd"/>
      <w:r w:rsidR="00654E6C">
        <w:rPr>
          <w:rFonts w:ascii="Times New Roman" w:eastAsia="Times New Roman" w:hAnsi="Times New Roman" w:cs="Times New Roman"/>
          <w:color w:val="312F30"/>
          <w:sz w:val="24"/>
          <w:szCs w:val="24"/>
          <w:lang w:eastAsia="it-IT"/>
        </w:rPr>
        <w:t xml:space="preserve"> Silvana Pezza </w:t>
      </w:r>
      <w:r w:rsidR="00DE167A">
        <w:rPr>
          <w:rFonts w:ascii="Times New Roman" w:eastAsia="Times New Roman" w:hAnsi="Times New Roman" w:cs="Times New Roman"/>
          <w:color w:val="312F30"/>
          <w:sz w:val="24"/>
          <w:szCs w:val="24"/>
          <w:lang w:eastAsia="it-IT"/>
        </w:rPr>
        <w:tab/>
      </w:r>
      <w:r w:rsidR="00DE167A">
        <w:rPr>
          <w:rFonts w:ascii="Times New Roman" w:eastAsia="Times New Roman" w:hAnsi="Times New Roman" w:cs="Times New Roman"/>
          <w:color w:val="312F30"/>
          <w:sz w:val="24"/>
          <w:szCs w:val="24"/>
          <w:lang w:eastAsia="it-IT"/>
        </w:rPr>
        <w:tab/>
      </w:r>
      <w:r w:rsidR="002A40A9">
        <w:rPr>
          <w:rFonts w:ascii="Times New Roman" w:eastAsia="Times New Roman" w:hAnsi="Times New Roman" w:cs="Times New Roman"/>
          <w:color w:val="312F30"/>
          <w:sz w:val="24"/>
          <w:szCs w:val="24"/>
          <w:lang w:eastAsia="it-IT"/>
        </w:rPr>
        <w:t>349 0721072</w:t>
      </w:r>
    </w:p>
    <w:p w:rsidR="00FD4074" w:rsidRDefault="00FD4074" w:rsidP="00022031">
      <w:pPr>
        <w:pStyle w:val="Paragrafoelenco"/>
        <w:numPr>
          <w:ilvl w:val="0"/>
          <w:numId w:val="4"/>
        </w:numPr>
        <w:jc w:val="both"/>
        <w:rPr>
          <w:rFonts w:ascii="Times New Roman" w:eastAsia="Times New Roman" w:hAnsi="Times New Roman" w:cs="Times New Roman"/>
          <w:color w:val="312F30"/>
          <w:sz w:val="24"/>
          <w:szCs w:val="24"/>
          <w:lang w:eastAsia="it-IT"/>
        </w:rPr>
      </w:pPr>
      <w:r w:rsidRPr="00FD4074">
        <w:rPr>
          <w:rFonts w:ascii="Times New Roman" w:eastAsia="Times New Roman" w:hAnsi="Times New Roman" w:cs="Times New Roman"/>
          <w:color w:val="312F30"/>
          <w:sz w:val="24"/>
          <w:szCs w:val="24"/>
          <w:lang w:eastAsia="it-IT"/>
        </w:rPr>
        <w:t xml:space="preserve">email </w:t>
      </w:r>
      <w:hyperlink r:id="rId9" w:history="1">
        <w:r w:rsidRPr="007C553A">
          <w:rPr>
            <w:rStyle w:val="Collegamentoipertestuale"/>
            <w:rFonts w:ascii="Times New Roman" w:eastAsia="Times New Roman" w:hAnsi="Times New Roman" w:cs="Times New Roman"/>
            <w:sz w:val="24"/>
            <w:szCs w:val="24"/>
            <w:lang w:eastAsia="it-IT"/>
          </w:rPr>
          <w:t>genova@maestrilavoro.it</w:t>
        </w:r>
      </w:hyperlink>
    </w:p>
    <w:p w:rsidR="00FD4074" w:rsidRPr="00FD4074" w:rsidRDefault="00FD4074" w:rsidP="00022031">
      <w:pPr>
        <w:jc w:val="both"/>
        <w:rPr>
          <w:rFonts w:ascii="Times New Roman" w:eastAsia="Times New Roman" w:hAnsi="Times New Roman" w:cs="Times New Roman"/>
          <w:color w:val="312F30"/>
          <w:sz w:val="24"/>
          <w:szCs w:val="24"/>
          <w:lang w:eastAsia="it-IT"/>
        </w:rPr>
      </w:pPr>
    </w:p>
    <w:p w:rsidR="00BF5A2E" w:rsidRDefault="00BF5A2E" w:rsidP="007364F0">
      <w:pPr>
        <w:rPr>
          <w:rFonts w:cstheme="minorHAnsi"/>
          <w:sz w:val="24"/>
          <w:szCs w:val="24"/>
        </w:rPr>
      </w:pPr>
    </w:p>
    <w:p w:rsidR="00BF5A2E" w:rsidRDefault="00BF5A2E" w:rsidP="007364F0">
      <w:pPr>
        <w:rPr>
          <w:rFonts w:cstheme="minorHAnsi"/>
          <w:sz w:val="24"/>
          <w:szCs w:val="24"/>
        </w:rPr>
      </w:pPr>
    </w:p>
    <w:p w:rsidR="00BF5A2E" w:rsidRDefault="00BF5A2E" w:rsidP="007364F0">
      <w:pPr>
        <w:rPr>
          <w:rFonts w:cstheme="minorHAnsi"/>
          <w:sz w:val="24"/>
          <w:szCs w:val="24"/>
        </w:rPr>
      </w:pPr>
    </w:p>
    <w:p w:rsidR="00BF5A2E" w:rsidRDefault="00BF5A2E" w:rsidP="007364F0">
      <w:pPr>
        <w:rPr>
          <w:rFonts w:cstheme="minorHAnsi"/>
          <w:sz w:val="24"/>
          <w:szCs w:val="24"/>
        </w:rPr>
      </w:pPr>
    </w:p>
    <w:p w:rsidR="00BF5A2E" w:rsidRPr="00791EDC" w:rsidRDefault="00791EDC" w:rsidP="007364F0">
      <w:pPr>
        <w:rPr>
          <w:rFonts w:cstheme="minorHAnsi"/>
          <w:i/>
          <w:iCs/>
        </w:rPr>
      </w:pPr>
      <w:r w:rsidRPr="00791EDC">
        <w:rPr>
          <w:rFonts w:cstheme="minorHAnsi"/>
          <w:i/>
          <w:iCs/>
        </w:rPr>
        <w:t>aggiornato al 1° maggio 2021</w:t>
      </w:r>
    </w:p>
    <w:p w:rsidR="00BF5A2E" w:rsidRDefault="00BF5A2E" w:rsidP="007364F0">
      <w:pPr>
        <w:rPr>
          <w:rFonts w:cstheme="minorHAnsi"/>
          <w:sz w:val="24"/>
          <w:szCs w:val="24"/>
        </w:rPr>
      </w:pPr>
    </w:p>
    <w:p w:rsidR="00096C54" w:rsidRDefault="00096C54" w:rsidP="001301D2">
      <w:pPr>
        <w:rPr>
          <w:rFonts w:ascii="Times New Roman" w:hAnsi="Times New Roman" w:cs="Times New Roman"/>
          <w:sz w:val="24"/>
          <w:szCs w:val="24"/>
        </w:rPr>
      </w:pPr>
    </w:p>
    <w:sectPr w:rsidR="00096C54" w:rsidSect="00212F1E">
      <w:pgSz w:w="11906" w:h="16838"/>
      <w:pgMar w:top="568" w:right="1134"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26C"/>
    <w:multiLevelType w:val="multilevel"/>
    <w:tmpl w:val="FB1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17927"/>
    <w:multiLevelType w:val="hybridMultilevel"/>
    <w:tmpl w:val="E8688320"/>
    <w:lvl w:ilvl="0" w:tplc="30FECB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2D0F39"/>
    <w:multiLevelType w:val="hybridMultilevel"/>
    <w:tmpl w:val="776284DA"/>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nsid w:val="532D1DE7"/>
    <w:multiLevelType w:val="multilevel"/>
    <w:tmpl w:val="BED6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658DD"/>
    <w:multiLevelType w:val="multilevel"/>
    <w:tmpl w:val="DB0A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21D91"/>
    <w:multiLevelType w:val="multilevel"/>
    <w:tmpl w:val="FB1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482AEC"/>
    <w:multiLevelType w:val="multilevel"/>
    <w:tmpl w:val="9BA464A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4478D"/>
    <w:rsid w:val="000157A7"/>
    <w:rsid w:val="0002125C"/>
    <w:rsid w:val="00022031"/>
    <w:rsid w:val="00024DEE"/>
    <w:rsid w:val="00026943"/>
    <w:rsid w:val="00035667"/>
    <w:rsid w:val="00036829"/>
    <w:rsid w:val="00037655"/>
    <w:rsid w:val="0004148D"/>
    <w:rsid w:val="000458D5"/>
    <w:rsid w:val="00053E48"/>
    <w:rsid w:val="00060118"/>
    <w:rsid w:val="00066B4B"/>
    <w:rsid w:val="00095A4E"/>
    <w:rsid w:val="00096C54"/>
    <w:rsid w:val="000A26FF"/>
    <w:rsid w:val="000A3DF8"/>
    <w:rsid w:val="000B2D50"/>
    <w:rsid w:val="000D3397"/>
    <w:rsid w:val="000D37CC"/>
    <w:rsid w:val="000D5898"/>
    <w:rsid w:val="000F58D0"/>
    <w:rsid w:val="000F5E65"/>
    <w:rsid w:val="001002E4"/>
    <w:rsid w:val="001015AA"/>
    <w:rsid w:val="001131AD"/>
    <w:rsid w:val="00114EFC"/>
    <w:rsid w:val="001301D2"/>
    <w:rsid w:val="00134B75"/>
    <w:rsid w:val="00141C14"/>
    <w:rsid w:val="001428F8"/>
    <w:rsid w:val="0014478D"/>
    <w:rsid w:val="00146D85"/>
    <w:rsid w:val="00147243"/>
    <w:rsid w:val="00156022"/>
    <w:rsid w:val="00156AD2"/>
    <w:rsid w:val="00162735"/>
    <w:rsid w:val="00165C03"/>
    <w:rsid w:val="00182A63"/>
    <w:rsid w:val="00184E6C"/>
    <w:rsid w:val="00185D5D"/>
    <w:rsid w:val="001A5C13"/>
    <w:rsid w:val="001A72D2"/>
    <w:rsid w:val="001B4079"/>
    <w:rsid w:val="001B67CD"/>
    <w:rsid w:val="001D0802"/>
    <w:rsid w:val="001D4D5F"/>
    <w:rsid w:val="001D5539"/>
    <w:rsid w:val="001E42FD"/>
    <w:rsid w:val="001E535D"/>
    <w:rsid w:val="001E795D"/>
    <w:rsid w:val="001F1BDE"/>
    <w:rsid w:val="001F1DEB"/>
    <w:rsid w:val="001F51BA"/>
    <w:rsid w:val="00201D33"/>
    <w:rsid w:val="0020467D"/>
    <w:rsid w:val="00212F1E"/>
    <w:rsid w:val="00213825"/>
    <w:rsid w:val="00214CAD"/>
    <w:rsid w:val="00241091"/>
    <w:rsid w:val="00241882"/>
    <w:rsid w:val="002615AA"/>
    <w:rsid w:val="00292352"/>
    <w:rsid w:val="002A10F6"/>
    <w:rsid w:val="002A40A9"/>
    <w:rsid w:val="002A4624"/>
    <w:rsid w:val="002A54E1"/>
    <w:rsid w:val="002B1FB8"/>
    <w:rsid w:val="002C0777"/>
    <w:rsid w:val="002C1DC7"/>
    <w:rsid w:val="002D1141"/>
    <w:rsid w:val="002D43DE"/>
    <w:rsid w:val="002D5B07"/>
    <w:rsid w:val="002E3F1C"/>
    <w:rsid w:val="002F5219"/>
    <w:rsid w:val="002F6090"/>
    <w:rsid w:val="00303C3F"/>
    <w:rsid w:val="0030577E"/>
    <w:rsid w:val="00343A9A"/>
    <w:rsid w:val="00354C77"/>
    <w:rsid w:val="00360234"/>
    <w:rsid w:val="0036779C"/>
    <w:rsid w:val="00371827"/>
    <w:rsid w:val="003730CA"/>
    <w:rsid w:val="00373401"/>
    <w:rsid w:val="00385AD4"/>
    <w:rsid w:val="003917F0"/>
    <w:rsid w:val="00393870"/>
    <w:rsid w:val="00393DFB"/>
    <w:rsid w:val="003B26CE"/>
    <w:rsid w:val="003B3AE6"/>
    <w:rsid w:val="003B7193"/>
    <w:rsid w:val="003D7957"/>
    <w:rsid w:val="003E79FD"/>
    <w:rsid w:val="003F237A"/>
    <w:rsid w:val="003F3D4A"/>
    <w:rsid w:val="003F5178"/>
    <w:rsid w:val="003F6F3C"/>
    <w:rsid w:val="004053F7"/>
    <w:rsid w:val="00407399"/>
    <w:rsid w:val="00421293"/>
    <w:rsid w:val="00437B0A"/>
    <w:rsid w:val="00441648"/>
    <w:rsid w:val="0048606C"/>
    <w:rsid w:val="00487739"/>
    <w:rsid w:val="004A4BB2"/>
    <w:rsid w:val="004B1766"/>
    <w:rsid w:val="004C1E91"/>
    <w:rsid w:val="004E0276"/>
    <w:rsid w:val="004E57FC"/>
    <w:rsid w:val="005013CE"/>
    <w:rsid w:val="00502070"/>
    <w:rsid w:val="00505F16"/>
    <w:rsid w:val="00517639"/>
    <w:rsid w:val="005229E0"/>
    <w:rsid w:val="005332E6"/>
    <w:rsid w:val="00541802"/>
    <w:rsid w:val="0054271F"/>
    <w:rsid w:val="00543685"/>
    <w:rsid w:val="00554191"/>
    <w:rsid w:val="0055435D"/>
    <w:rsid w:val="005725DC"/>
    <w:rsid w:val="005803F8"/>
    <w:rsid w:val="0058351A"/>
    <w:rsid w:val="00596639"/>
    <w:rsid w:val="005B2B43"/>
    <w:rsid w:val="005C3336"/>
    <w:rsid w:val="005C5266"/>
    <w:rsid w:val="005D0E67"/>
    <w:rsid w:val="005E61D9"/>
    <w:rsid w:val="00604F7B"/>
    <w:rsid w:val="0061521B"/>
    <w:rsid w:val="00626416"/>
    <w:rsid w:val="00630C12"/>
    <w:rsid w:val="0064698E"/>
    <w:rsid w:val="00654E6C"/>
    <w:rsid w:val="0066051C"/>
    <w:rsid w:val="00686E46"/>
    <w:rsid w:val="00697EC8"/>
    <w:rsid w:val="006A4076"/>
    <w:rsid w:val="006A67A6"/>
    <w:rsid w:val="006B4CAF"/>
    <w:rsid w:val="006B6E0D"/>
    <w:rsid w:val="006C0235"/>
    <w:rsid w:val="006C2531"/>
    <w:rsid w:val="006C7EFC"/>
    <w:rsid w:val="006D3EA7"/>
    <w:rsid w:val="006E0087"/>
    <w:rsid w:val="006E3728"/>
    <w:rsid w:val="006E5429"/>
    <w:rsid w:val="006F1F8C"/>
    <w:rsid w:val="006F2E88"/>
    <w:rsid w:val="006F7192"/>
    <w:rsid w:val="0070220E"/>
    <w:rsid w:val="0070493F"/>
    <w:rsid w:val="00706811"/>
    <w:rsid w:val="00707ECF"/>
    <w:rsid w:val="00717FED"/>
    <w:rsid w:val="007207E0"/>
    <w:rsid w:val="00720E06"/>
    <w:rsid w:val="007364F0"/>
    <w:rsid w:val="007416F8"/>
    <w:rsid w:val="00745B14"/>
    <w:rsid w:val="00755AAF"/>
    <w:rsid w:val="007571D0"/>
    <w:rsid w:val="007579DA"/>
    <w:rsid w:val="00762647"/>
    <w:rsid w:val="007830F1"/>
    <w:rsid w:val="00787524"/>
    <w:rsid w:val="00791EDC"/>
    <w:rsid w:val="0079477A"/>
    <w:rsid w:val="007958FF"/>
    <w:rsid w:val="007A2122"/>
    <w:rsid w:val="007B19CE"/>
    <w:rsid w:val="007C4DBD"/>
    <w:rsid w:val="007C57A0"/>
    <w:rsid w:val="007F2E68"/>
    <w:rsid w:val="00800D05"/>
    <w:rsid w:val="008165B7"/>
    <w:rsid w:val="0082650C"/>
    <w:rsid w:val="00826562"/>
    <w:rsid w:val="00831991"/>
    <w:rsid w:val="00835958"/>
    <w:rsid w:val="00846F49"/>
    <w:rsid w:val="00853301"/>
    <w:rsid w:val="00860E37"/>
    <w:rsid w:val="00864E2F"/>
    <w:rsid w:val="008679A5"/>
    <w:rsid w:val="0087100E"/>
    <w:rsid w:val="008722DE"/>
    <w:rsid w:val="0087335C"/>
    <w:rsid w:val="00873D1B"/>
    <w:rsid w:val="00891B7A"/>
    <w:rsid w:val="008976B3"/>
    <w:rsid w:val="008A1718"/>
    <w:rsid w:val="008A5D6D"/>
    <w:rsid w:val="008B616D"/>
    <w:rsid w:val="008C0AB3"/>
    <w:rsid w:val="008C0E84"/>
    <w:rsid w:val="008C1961"/>
    <w:rsid w:val="008C276F"/>
    <w:rsid w:val="008D09DE"/>
    <w:rsid w:val="008E1C21"/>
    <w:rsid w:val="008E393D"/>
    <w:rsid w:val="008E4885"/>
    <w:rsid w:val="008F5986"/>
    <w:rsid w:val="00901B66"/>
    <w:rsid w:val="00905B46"/>
    <w:rsid w:val="0091191B"/>
    <w:rsid w:val="00923362"/>
    <w:rsid w:val="00923AAC"/>
    <w:rsid w:val="009241A1"/>
    <w:rsid w:val="009244F4"/>
    <w:rsid w:val="0092563A"/>
    <w:rsid w:val="00934C2B"/>
    <w:rsid w:val="00947409"/>
    <w:rsid w:val="00962DB0"/>
    <w:rsid w:val="009674F4"/>
    <w:rsid w:val="00970ED6"/>
    <w:rsid w:val="00976387"/>
    <w:rsid w:val="00982FF5"/>
    <w:rsid w:val="00983BF5"/>
    <w:rsid w:val="009A62CE"/>
    <w:rsid w:val="009B2C2B"/>
    <w:rsid w:val="009B79B4"/>
    <w:rsid w:val="009D22EB"/>
    <w:rsid w:val="009D3F72"/>
    <w:rsid w:val="009D629E"/>
    <w:rsid w:val="009D6EAD"/>
    <w:rsid w:val="009D715A"/>
    <w:rsid w:val="009E4501"/>
    <w:rsid w:val="009E74EC"/>
    <w:rsid w:val="009F0508"/>
    <w:rsid w:val="009F4F90"/>
    <w:rsid w:val="00A0124D"/>
    <w:rsid w:val="00A033C0"/>
    <w:rsid w:val="00A13DFE"/>
    <w:rsid w:val="00A20E88"/>
    <w:rsid w:val="00A228F4"/>
    <w:rsid w:val="00A27CF5"/>
    <w:rsid w:val="00A325B0"/>
    <w:rsid w:val="00A43833"/>
    <w:rsid w:val="00A63471"/>
    <w:rsid w:val="00A73FAC"/>
    <w:rsid w:val="00A87736"/>
    <w:rsid w:val="00A94CE8"/>
    <w:rsid w:val="00A95004"/>
    <w:rsid w:val="00A9527F"/>
    <w:rsid w:val="00AA052D"/>
    <w:rsid w:val="00AA1394"/>
    <w:rsid w:val="00AB2758"/>
    <w:rsid w:val="00AB5E85"/>
    <w:rsid w:val="00AE4591"/>
    <w:rsid w:val="00B00812"/>
    <w:rsid w:val="00B04920"/>
    <w:rsid w:val="00B119E6"/>
    <w:rsid w:val="00B144BD"/>
    <w:rsid w:val="00B2691F"/>
    <w:rsid w:val="00B304A3"/>
    <w:rsid w:val="00B415FE"/>
    <w:rsid w:val="00B4649B"/>
    <w:rsid w:val="00B52912"/>
    <w:rsid w:val="00B57EBF"/>
    <w:rsid w:val="00B66E0B"/>
    <w:rsid w:val="00B71D29"/>
    <w:rsid w:val="00B74390"/>
    <w:rsid w:val="00B8487F"/>
    <w:rsid w:val="00B84886"/>
    <w:rsid w:val="00B8776A"/>
    <w:rsid w:val="00BA4B76"/>
    <w:rsid w:val="00BB2383"/>
    <w:rsid w:val="00BB4EAC"/>
    <w:rsid w:val="00BC51D0"/>
    <w:rsid w:val="00BD23E2"/>
    <w:rsid w:val="00BD426C"/>
    <w:rsid w:val="00BE01BE"/>
    <w:rsid w:val="00BF5A2E"/>
    <w:rsid w:val="00BF5EE9"/>
    <w:rsid w:val="00C14EF1"/>
    <w:rsid w:val="00C208A1"/>
    <w:rsid w:val="00C26098"/>
    <w:rsid w:val="00C36B1B"/>
    <w:rsid w:val="00C40EEB"/>
    <w:rsid w:val="00C421E1"/>
    <w:rsid w:val="00C42704"/>
    <w:rsid w:val="00C43E4D"/>
    <w:rsid w:val="00C64C2B"/>
    <w:rsid w:val="00C874D8"/>
    <w:rsid w:val="00C91903"/>
    <w:rsid w:val="00C920ED"/>
    <w:rsid w:val="00CA1335"/>
    <w:rsid w:val="00CA6F5C"/>
    <w:rsid w:val="00CB3346"/>
    <w:rsid w:val="00CC1F9A"/>
    <w:rsid w:val="00CC3496"/>
    <w:rsid w:val="00CD0290"/>
    <w:rsid w:val="00CE3188"/>
    <w:rsid w:val="00CE5649"/>
    <w:rsid w:val="00CE6492"/>
    <w:rsid w:val="00CE6ADF"/>
    <w:rsid w:val="00D10187"/>
    <w:rsid w:val="00D14F5D"/>
    <w:rsid w:val="00D179D4"/>
    <w:rsid w:val="00D25EB7"/>
    <w:rsid w:val="00D304AB"/>
    <w:rsid w:val="00D4219B"/>
    <w:rsid w:val="00D45C65"/>
    <w:rsid w:val="00D50934"/>
    <w:rsid w:val="00D57906"/>
    <w:rsid w:val="00D80F9D"/>
    <w:rsid w:val="00D90AF6"/>
    <w:rsid w:val="00D96FAE"/>
    <w:rsid w:val="00DB0813"/>
    <w:rsid w:val="00DB45A4"/>
    <w:rsid w:val="00DD18CD"/>
    <w:rsid w:val="00DE05F6"/>
    <w:rsid w:val="00DE167A"/>
    <w:rsid w:val="00DE633B"/>
    <w:rsid w:val="00DE7072"/>
    <w:rsid w:val="00E10C50"/>
    <w:rsid w:val="00E1575D"/>
    <w:rsid w:val="00E15DB2"/>
    <w:rsid w:val="00E21028"/>
    <w:rsid w:val="00E2236F"/>
    <w:rsid w:val="00E3209A"/>
    <w:rsid w:val="00E35D3D"/>
    <w:rsid w:val="00E3714C"/>
    <w:rsid w:val="00E4732E"/>
    <w:rsid w:val="00E573C4"/>
    <w:rsid w:val="00E7645A"/>
    <w:rsid w:val="00E76730"/>
    <w:rsid w:val="00E80EBB"/>
    <w:rsid w:val="00E87F0A"/>
    <w:rsid w:val="00E92F7F"/>
    <w:rsid w:val="00E93668"/>
    <w:rsid w:val="00EA1972"/>
    <w:rsid w:val="00EB1D5E"/>
    <w:rsid w:val="00EC5C4E"/>
    <w:rsid w:val="00EC6A9D"/>
    <w:rsid w:val="00ED09F7"/>
    <w:rsid w:val="00ED6538"/>
    <w:rsid w:val="00EE3E81"/>
    <w:rsid w:val="00EF4ADA"/>
    <w:rsid w:val="00F01478"/>
    <w:rsid w:val="00F01780"/>
    <w:rsid w:val="00F129AF"/>
    <w:rsid w:val="00F15332"/>
    <w:rsid w:val="00F16566"/>
    <w:rsid w:val="00F22B9F"/>
    <w:rsid w:val="00F27FC5"/>
    <w:rsid w:val="00F34A3E"/>
    <w:rsid w:val="00F36E3A"/>
    <w:rsid w:val="00F41F3A"/>
    <w:rsid w:val="00F41FF7"/>
    <w:rsid w:val="00F57A21"/>
    <w:rsid w:val="00F72C42"/>
    <w:rsid w:val="00F76D08"/>
    <w:rsid w:val="00F820FD"/>
    <w:rsid w:val="00F93E63"/>
    <w:rsid w:val="00FB5257"/>
    <w:rsid w:val="00FC34C7"/>
    <w:rsid w:val="00FD4074"/>
    <w:rsid w:val="00FD6CF8"/>
    <w:rsid w:val="00FE20D9"/>
    <w:rsid w:val="00FE60CB"/>
    <w:rsid w:val="00FE74E7"/>
    <w:rsid w:val="00FE7F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C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017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F2E88"/>
    <w:pPr>
      <w:ind w:left="720"/>
      <w:contextualSpacing/>
    </w:pPr>
  </w:style>
  <w:style w:type="character" w:styleId="Enfasigrassetto">
    <w:name w:val="Strong"/>
    <w:basedOn w:val="Carpredefinitoparagrafo"/>
    <w:uiPriority w:val="22"/>
    <w:qFormat/>
    <w:rsid w:val="00156AD2"/>
    <w:rPr>
      <w:b/>
      <w:bCs/>
    </w:rPr>
  </w:style>
  <w:style w:type="character" w:styleId="Enfasicorsivo">
    <w:name w:val="Emphasis"/>
    <w:basedOn w:val="Carpredefinitoparagrafo"/>
    <w:uiPriority w:val="20"/>
    <w:qFormat/>
    <w:rsid w:val="00241091"/>
    <w:rPr>
      <w:i/>
      <w:iCs/>
    </w:rPr>
  </w:style>
  <w:style w:type="character" w:styleId="Collegamentoipertestuale">
    <w:name w:val="Hyperlink"/>
    <w:basedOn w:val="Carpredefinitoparagrafo"/>
    <w:uiPriority w:val="99"/>
    <w:unhideWhenUsed/>
    <w:rsid w:val="00184E6C"/>
    <w:rPr>
      <w:color w:val="0563C1" w:themeColor="hyperlink"/>
      <w:u w:val="single"/>
    </w:rPr>
  </w:style>
  <w:style w:type="character" w:customStyle="1" w:styleId="Menzionenonrisolta1">
    <w:name w:val="Menzione non risolta1"/>
    <w:basedOn w:val="Carpredefinitoparagrafo"/>
    <w:uiPriority w:val="99"/>
    <w:semiHidden/>
    <w:unhideWhenUsed/>
    <w:rsid w:val="00184E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6074347">
      <w:bodyDiv w:val="1"/>
      <w:marLeft w:val="0"/>
      <w:marRight w:val="0"/>
      <w:marTop w:val="0"/>
      <w:marBottom w:val="0"/>
      <w:divBdr>
        <w:top w:val="none" w:sz="0" w:space="0" w:color="auto"/>
        <w:left w:val="none" w:sz="0" w:space="0" w:color="auto"/>
        <w:bottom w:val="none" w:sz="0" w:space="0" w:color="auto"/>
        <w:right w:val="none" w:sz="0" w:space="0" w:color="auto"/>
      </w:divBdr>
    </w:div>
    <w:div w:id="708265070">
      <w:bodyDiv w:val="1"/>
      <w:marLeft w:val="0"/>
      <w:marRight w:val="0"/>
      <w:marTop w:val="0"/>
      <w:marBottom w:val="0"/>
      <w:divBdr>
        <w:top w:val="none" w:sz="0" w:space="0" w:color="auto"/>
        <w:left w:val="none" w:sz="0" w:space="0" w:color="auto"/>
        <w:bottom w:val="none" w:sz="0" w:space="0" w:color="auto"/>
        <w:right w:val="none" w:sz="0" w:space="0" w:color="auto"/>
      </w:divBdr>
    </w:div>
    <w:div w:id="1151943450">
      <w:bodyDiv w:val="1"/>
      <w:marLeft w:val="0"/>
      <w:marRight w:val="0"/>
      <w:marTop w:val="0"/>
      <w:marBottom w:val="0"/>
      <w:divBdr>
        <w:top w:val="none" w:sz="0" w:space="0" w:color="auto"/>
        <w:left w:val="none" w:sz="0" w:space="0" w:color="auto"/>
        <w:bottom w:val="none" w:sz="0" w:space="0" w:color="auto"/>
        <w:right w:val="none" w:sz="0" w:space="0" w:color="auto"/>
      </w:divBdr>
    </w:div>
    <w:div w:id="14504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alidurl.gi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estrilavoro.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nova@maestri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1</dc:creator>
  <cp:keywords/>
  <dc:description/>
  <cp:lastModifiedBy>Sergio Giordano</cp:lastModifiedBy>
  <cp:revision>3</cp:revision>
  <dcterms:created xsi:type="dcterms:W3CDTF">2021-10-24T16:20:00Z</dcterms:created>
  <dcterms:modified xsi:type="dcterms:W3CDTF">2021-10-25T16:16:00Z</dcterms:modified>
</cp:coreProperties>
</file>